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35A1" w14:textId="7E996D35" w:rsidR="00D40362" w:rsidRPr="0007416B" w:rsidRDefault="0007416B" w:rsidP="00C97903">
      <w:pPr>
        <w:jc w:val="center"/>
        <w:rPr>
          <w:b/>
          <w:bCs/>
        </w:rPr>
      </w:pPr>
      <w:r w:rsidRPr="0007416B">
        <w:rPr>
          <w:b/>
          <w:bCs/>
        </w:rPr>
        <w:t>SUMMAR</w:t>
      </w:r>
      <w:r w:rsidR="00937331">
        <w:rPr>
          <w:b/>
          <w:bCs/>
        </w:rPr>
        <w:t>Y</w:t>
      </w:r>
      <w:r w:rsidR="00335B28">
        <w:rPr>
          <w:b/>
          <w:bCs/>
        </w:rPr>
        <w:t xml:space="preserve"> of SOLAR 101</w:t>
      </w:r>
      <w:r w:rsidR="006A4849">
        <w:rPr>
          <w:b/>
          <w:bCs/>
        </w:rPr>
        <w:t xml:space="preserve"> presented</w:t>
      </w:r>
      <w:r w:rsidR="00335B28">
        <w:rPr>
          <w:b/>
          <w:bCs/>
        </w:rPr>
        <w:t xml:space="preserve"> on DEC </w:t>
      </w:r>
      <w:r w:rsidR="006A4849">
        <w:rPr>
          <w:b/>
          <w:bCs/>
        </w:rPr>
        <w:t>19</w:t>
      </w:r>
      <w:r w:rsidRPr="0007416B">
        <w:rPr>
          <w:b/>
          <w:bCs/>
        </w:rPr>
        <w:t xml:space="preserve"> </w:t>
      </w:r>
      <w:r w:rsidR="006A4849">
        <w:rPr>
          <w:b/>
          <w:bCs/>
        </w:rPr>
        <w:br/>
      </w:r>
      <w:r w:rsidRPr="00C97903">
        <w:t>(</w:t>
      </w:r>
      <w:r w:rsidR="00C97903" w:rsidRPr="00C97903">
        <w:t>drafted by</w:t>
      </w:r>
      <w:r w:rsidRPr="00C97903">
        <w:t xml:space="preserve"> </w:t>
      </w:r>
      <w:r w:rsidR="00DF6DA3" w:rsidRPr="00C97903">
        <w:t xml:space="preserve"> ZOOM </w:t>
      </w:r>
      <w:r w:rsidRPr="00C97903">
        <w:t>AI</w:t>
      </w:r>
      <w:r w:rsidR="00C97903" w:rsidRPr="00C97903">
        <w:t xml:space="preserve">; </w:t>
      </w:r>
      <w:r w:rsidR="00B5767D">
        <w:t>re-org</w:t>
      </w:r>
      <w:r w:rsidR="00C97903">
        <w:t xml:space="preserve"> </w:t>
      </w:r>
      <w:r w:rsidR="00C97903" w:rsidRPr="00C97903">
        <w:t>by Steve Miller)</w:t>
      </w:r>
    </w:p>
    <w:p w14:paraId="62B17B50" w14:textId="4BD1BD1C" w:rsidR="0028158C" w:rsidRDefault="0028158C" w:rsidP="0028158C">
      <w:pPr>
        <w:spacing w:before="100" w:beforeAutospacing="1" w:after="100" w:afterAutospacing="1" w:line="240" w:lineRule="auto"/>
        <w:rPr>
          <w:rFonts w:ascii="Times New Roman" w:eastAsia="Times New Roman" w:hAnsi="Times New Roman" w:cs="Times New Roman"/>
          <w:kern w:val="0"/>
          <w14:ligatures w14:val="none"/>
        </w:rPr>
      </w:pPr>
      <w:r w:rsidRPr="00205E0B">
        <w:rPr>
          <w:rFonts w:ascii="Times New Roman" w:eastAsia="Times New Roman" w:hAnsi="Times New Roman" w:cs="Times New Roman"/>
          <w:kern w:val="0"/>
          <w14:ligatures w14:val="none"/>
        </w:rPr>
        <w:t xml:space="preserve">Michael </w:t>
      </w:r>
      <w:proofErr w:type="spellStart"/>
      <w:r w:rsidR="00DF6DA3">
        <w:rPr>
          <w:rFonts w:ascii="Times New Roman" w:eastAsia="Times New Roman" w:hAnsi="Times New Roman" w:cs="Times New Roman"/>
          <w:kern w:val="0"/>
          <w14:ligatures w14:val="none"/>
        </w:rPr>
        <w:t>Winka</w:t>
      </w:r>
      <w:proofErr w:type="spellEnd"/>
      <w:r w:rsidR="00DF6DA3">
        <w:rPr>
          <w:rFonts w:ascii="Times New Roman" w:eastAsia="Times New Roman" w:hAnsi="Times New Roman" w:cs="Times New Roman"/>
          <w:kern w:val="0"/>
          <w14:ligatures w14:val="none"/>
        </w:rPr>
        <w:t xml:space="preserve"> </w:t>
      </w:r>
      <w:r w:rsidRPr="00205E0B">
        <w:rPr>
          <w:rFonts w:ascii="Times New Roman" w:eastAsia="Times New Roman" w:hAnsi="Times New Roman" w:cs="Times New Roman"/>
          <w:kern w:val="0"/>
          <w14:ligatures w14:val="none"/>
        </w:rPr>
        <w:t>presented a detailed overview of solar energy systems, discussed the process of installing solar panels on a single-family home, and explained the concept of the "duck curve" in relation to solar energy generation.</w:t>
      </w:r>
    </w:p>
    <w:p w14:paraId="42D4B642" w14:textId="4850B157" w:rsidR="00A22917" w:rsidRDefault="00A22917">
      <w:r>
        <w:t>The team discussed the feasibility and cost-effectiveness of installing solar panels on a 27-year-old roof, the evolution of solar panel technology, and the potential of solar energy in the United States. They also explored the financial benefits of installing a solar system, the availability of solar installation data, and the use of solar panels to charge electric vehicles. Lastly, they introduced the New Jersey Electrification Coaching Network.</w:t>
      </w:r>
    </w:p>
    <w:p w14:paraId="0F516ABC" w14:textId="71392486" w:rsidR="00AF7912" w:rsidRPr="00AF7912" w:rsidRDefault="00AF7912">
      <w:pPr>
        <w:rPr>
          <w:b/>
          <w:bCs/>
        </w:rPr>
      </w:pPr>
      <w:r w:rsidRPr="00AF7912">
        <w:rPr>
          <w:b/>
          <w:bCs/>
        </w:rPr>
        <w:t xml:space="preserve">RESPONSIBILITIES </w:t>
      </w:r>
      <w:r w:rsidR="00B5767D">
        <w:rPr>
          <w:b/>
          <w:bCs/>
        </w:rPr>
        <w:t>OF</w:t>
      </w:r>
      <w:r w:rsidRPr="00AF7912">
        <w:rPr>
          <w:b/>
          <w:bCs/>
        </w:rPr>
        <w:t xml:space="preserve"> </w:t>
      </w:r>
      <w:r w:rsidR="00014E16">
        <w:rPr>
          <w:b/>
          <w:bCs/>
        </w:rPr>
        <w:t>HOMEOWNER</w:t>
      </w:r>
      <w:r w:rsidRPr="00AF7912">
        <w:rPr>
          <w:b/>
          <w:bCs/>
        </w:rPr>
        <w:t xml:space="preserve"> INSTALLING SOLAR</w:t>
      </w:r>
    </w:p>
    <w:p w14:paraId="0628739D" w14:textId="1BA83CA7" w:rsidR="00AF7912" w:rsidRDefault="00AF7912" w:rsidP="00AF7912">
      <w:r>
        <w:t>R</w:t>
      </w:r>
      <w:r w:rsidRPr="00A22917">
        <w:t xml:space="preserve">esearch and possibly reach out to installers listed on the BPU's solar installation data spreadsheet for their area. </w:t>
      </w:r>
      <w:r>
        <w:t xml:space="preserve">An alternative is the excellent source  </w:t>
      </w:r>
      <w:proofErr w:type="spellStart"/>
      <w:r>
        <w:t>EnergySage</w:t>
      </w:r>
      <w:proofErr w:type="spellEnd"/>
      <w:r>
        <w:t xml:space="preserve">: </w:t>
      </w:r>
      <w:hyperlink r:id="rId5" w:history="1">
        <w:r w:rsidRPr="00035CD0">
          <w:rPr>
            <w:rStyle w:val="Hyperlink"/>
          </w:rPr>
          <w:t>https://www.energysage.com/local-data/solar-rebates-incentives/nj/</w:t>
        </w:r>
      </w:hyperlink>
      <w:r>
        <w:t xml:space="preserve">  or </w:t>
      </w:r>
      <w:hyperlink r:id="rId6" w:history="1">
        <w:r w:rsidRPr="00035CD0">
          <w:rPr>
            <w:rStyle w:val="Hyperlink"/>
          </w:rPr>
          <w:t>https://www.energysage.com/home2/</w:t>
        </w:r>
      </w:hyperlink>
    </w:p>
    <w:p w14:paraId="58E7FB5E" w14:textId="4C2AC5D2" w:rsidR="00AF7912" w:rsidRDefault="00AF7912" w:rsidP="00AF7912">
      <w:r>
        <w:t>C</w:t>
      </w:r>
      <w:r w:rsidRPr="00A22917">
        <w:t xml:space="preserve">onsider the cost and payback period of different financing options (cash </w:t>
      </w:r>
      <w:proofErr w:type="spellStart"/>
      <w:r w:rsidRPr="00A22917">
        <w:t>upfront</w:t>
      </w:r>
      <w:proofErr w:type="spellEnd"/>
      <w:r w:rsidRPr="00A22917">
        <w:t xml:space="preserve">, loan, solar lease, power purchase agreement) for their solar installation. </w:t>
      </w:r>
    </w:p>
    <w:p w14:paraId="6C90B2CE" w14:textId="77B4739A" w:rsidR="00AF7912" w:rsidRDefault="00014E16" w:rsidP="00AF7912">
      <w:r>
        <w:t>Homeowner/installer o</w:t>
      </w:r>
      <w:r w:rsidR="00AF7912">
        <w:t>btain</w:t>
      </w:r>
      <w:r w:rsidR="00AF7912" w:rsidRPr="00A22917">
        <w:t xml:space="preserve"> </w:t>
      </w:r>
      <w:r w:rsidR="00AF7912">
        <w:t xml:space="preserve">solar </w:t>
      </w:r>
      <w:r w:rsidR="00AF7912" w:rsidRPr="00A22917">
        <w:t>permit</w:t>
      </w:r>
      <w:r w:rsidR="00AF7912">
        <w:t>s from multiple agencies (starting with local community building enforcement), line drawing submissions/ approvals, and subsequent</w:t>
      </w:r>
      <w:r w:rsidR="00AF7912" w:rsidRPr="00A22917">
        <w:t xml:space="preserve"> inspection</w:t>
      </w:r>
      <w:r w:rsidR="00AF7912">
        <w:t>s and sign off by licensed electricians</w:t>
      </w:r>
      <w:r w:rsidR="00AF7912" w:rsidRPr="00A22917">
        <w:t xml:space="preserve">, even if </w:t>
      </w:r>
      <w:r w:rsidR="00AF7912">
        <w:t>the homeowner is</w:t>
      </w:r>
      <w:r w:rsidR="00AF7912" w:rsidRPr="00A22917">
        <w:t xml:space="preserve"> </w:t>
      </w:r>
      <w:r w:rsidR="00AF7912">
        <w:t>self-installing</w:t>
      </w:r>
      <w:r w:rsidR="00AF7912" w:rsidRPr="00A22917">
        <w:t>.</w:t>
      </w:r>
    </w:p>
    <w:p w14:paraId="6C0D9ECA" w14:textId="7E8109C4" w:rsidR="0007416B" w:rsidRDefault="0007416B" w:rsidP="0007416B">
      <w:pPr>
        <w:ind w:left="1440" w:firstLine="720"/>
      </w:pPr>
      <w:r>
        <w:t xml:space="preserve">  </w:t>
      </w:r>
      <w:r>
        <w:rPr>
          <w:b/>
          <w:bCs/>
        </w:rPr>
        <w:t>S</w:t>
      </w:r>
      <w:r w:rsidRPr="0007416B">
        <w:rPr>
          <w:b/>
          <w:bCs/>
        </w:rPr>
        <w:t>UMMARIES - CHAPTER BY CHAPTER</w:t>
      </w:r>
      <w:r>
        <w:t>:</w:t>
      </w:r>
    </w:p>
    <w:p w14:paraId="5B95DC78" w14:textId="77777777" w:rsidR="00DF6DA3" w:rsidRDefault="00DF6DA3" w:rsidP="00D075FB">
      <w:pPr>
        <w:spacing w:before="100" w:beforeAutospacing="1" w:after="100" w:afterAutospacing="1" w:line="240" w:lineRule="auto"/>
        <w:rPr>
          <w:b/>
          <w:bCs/>
          <w:sz w:val="28"/>
          <w:szCs w:val="28"/>
        </w:rPr>
      </w:pPr>
      <w:r>
        <w:rPr>
          <w:b/>
          <w:bCs/>
          <w:sz w:val="28"/>
          <w:szCs w:val="28"/>
        </w:rPr>
        <w:t>RECORDING PART 1</w:t>
      </w:r>
    </w:p>
    <w:p w14:paraId="326C1610" w14:textId="1C2BE8FC" w:rsidR="00D075FB" w:rsidRPr="00205E0B" w:rsidRDefault="00D075FB" w:rsidP="00D075FB">
      <w:pPr>
        <w:spacing w:before="100" w:beforeAutospacing="1" w:after="100" w:afterAutospacing="1" w:line="240" w:lineRule="auto"/>
        <w:rPr>
          <w:rFonts w:ascii="Times New Roman" w:eastAsia="Times New Roman" w:hAnsi="Times New Roman" w:cs="Times New Roman"/>
          <w:kern w:val="0"/>
          <w14:ligatures w14:val="none"/>
        </w:rPr>
      </w:pPr>
      <w:r w:rsidRPr="00335B28">
        <w:rPr>
          <w:b/>
          <w:bCs/>
          <w:sz w:val="28"/>
          <w:szCs w:val="28"/>
        </w:rPr>
        <w:t>Solar Panel Installation Process Discussed</w:t>
      </w:r>
      <w:r w:rsidRPr="00335B28">
        <w:rPr>
          <w:b/>
          <w:bCs/>
          <w:sz w:val="28"/>
          <w:szCs w:val="28"/>
        </w:rPr>
        <w:br/>
      </w:r>
      <w:r w:rsidRPr="00205E0B">
        <w:rPr>
          <w:rFonts w:ascii="Times New Roman" w:eastAsia="Times New Roman" w:hAnsi="Times New Roman" w:cs="Times New Roman"/>
          <w:kern w:val="0"/>
          <w14:ligatures w14:val="none"/>
        </w:rPr>
        <w:t>Michael discussed the process of installing solar panels on a single-family home, emphasizing the importance of checking with local authorities and the utility company for approval. He explained that solar panels can only offset energy costs, not demand charges, and that the size of the solar system should match the homeowner's energy usage. Michael also highlighted the need for a warranty, a licensed electrician, and a home improvement contractor for installation. He mentioned the interconnection process with the utility system and the importance of a building permit. Lastly, he touched on the potential for energy efficiency improvements before installing solar panels and the need to consider the age and condition of the roof.</w:t>
      </w:r>
    </w:p>
    <w:p w14:paraId="77972359" w14:textId="77777777" w:rsidR="00D075FB" w:rsidRPr="00205E0B" w:rsidRDefault="00D075FB" w:rsidP="00D075FB">
      <w:pPr>
        <w:spacing w:before="100" w:beforeAutospacing="1" w:after="100" w:afterAutospacing="1" w:line="240" w:lineRule="auto"/>
        <w:rPr>
          <w:rFonts w:ascii="Times New Roman" w:eastAsia="Times New Roman" w:hAnsi="Times New Roman" w:cs="Times New Roman"/>
          <w:kern w:val="0"/>
          <w14:ligatures w14:val="none"/>
        </w:rPr>
      </w:pPr>
      <w:r w:rsidRPr="00335B28">
        <w:rPr>
          <w:b/>
          <w:bCs/>
          <w:sz w:val="28"/>
          <w:szCs w:val="28"/>
        </w:rPr>
        <w:t>Solar Energy Generation and Grid Integration</w:t>
      </w:r>
      <w:r w:rsidRPr="00335B28">
        <w:rPr>
          <w:b/>
          <w:bCs/>
          <w:sz w:val="28"/>
          <w:szCs w:val="28"/>
        </w:rPr>
        <w:br/>
      </w:r>
      <w:r w:rsidRPr="00205E0B">
        <w:rPr>
          <w:rFonts w:ascii="Times New Roman" w:eastAsia="Times New Roman" w:hAnsi="Times New Roman" w:cs="Times New Roman"/>
          <w:kern w:val="0"/>
          <w14:ligatures w14:val="none"/>
        </w:rPr>
        <w:t>Michael discussed the process of solar energy generation, from solar panels to inverters and back to the grid. He explained the concept of net metering and the use of a production meter to calculate the incentive for solar energy production. He also touched on the need for grid modernization, particularly with the integration of more inverter-based systems, and the potential for smart grid forming inverters. Michael highlighted the challenges posed by the 'Duck Curve' and the need for integrated distribution planning to manage the increased electricity demand from electrifying buildings and transportation. He concluded by explaining the process of solar panel connection, including the use of a combiner box and the conversion of DC power to AC power.</w:t>
      </w:r>
    </w:p>
    <w:p w14:paraId="7C340EBB" w14:textId="77777777" w:rsidR="00D075FB" w:rsidRDefault="00D075FB" w:rsidP="00D075FB">
      <w:pPr>
        <w:spacing w:before="100" w:beforeAutospacing="1" w:after="100" w:afterAutospacing="1" w:line="240" w:lineRule="auto"/>
        <w:rPr>
          <w:rFonts w:ascii="Times New Roman" w:eastAsia="Times New Roman" w:hAnsi="Times New Roman" w:cs="Times New Roman"/>
          <w:kern w:val="0"/>
          <w14:ligatures w14:val="none"/>
        </w:rPr>
      </w:pPr>
      <w:r w:rsidRPr="00335B28">
        <w:rPr>
          <w:b/>
          <w:bCs/>
          <w:sz w:val="28"/>
          <w:szCs w:val="28"/>
        </w:rPr>
        <w:lastRenderedPageBreak/>
        <w:t>Exploring Solar Energy Generation Patterns</w:t>
      </w:r>
      <w:r w:rsidRPr="00335B28">
        <w:rPr>
          <w:b/>
          <w:bCs/>
          <w:sz w:val="28"/>
          <w:szCs w:val="28"/>
        </w:rPr>
        <w:br/>
      </w:r>
      <w:r w:rsidRPr="00205E0B">
        <w:rPr>
          <w:rFonts w:ascii="Times New Roman" w:eastAsia="Times New Roman" w:hAnsi="Times New Roman" w:cs="Times New Roman"/>
          <w:kern w:val="0"/>
          <w14:ligatures w14:val="none"/>
        </w:rPr>
        <w:t>Michael discussed the concept of the "duck curve" in relation to solar energy generation. He explained that solar power starts to generate when the sun rises, peaks during the day, and declines towards sunset. He also introduced the term "peak sun hours," which refers to the number of hours during the day that the sun provides a thousand watts per meter squared to hit the panels. Michael further discussed how the amount of solar energy generated varies throughout the year, with more energy generated during the summer months and less during the winter months. He also mentioned the importance of considering the load curve when building a solar system, as the load is higher in the winter months</w:t>
      </w:r>
    </w:p>
    <w:p w14:paraId="17025695" w14:textId="77777777" w:rsidR="00DF6DA3" w:rsidRDefault="00DF6DA3" w:rsidP="00A22917">
      <w:pPr>
        <w:rPr>
          <w:b/>
          <w:bCs/>
          <w:sz w:val="28"/>
          <w:szCs w:val="28"/>
        </w:rPr>
      </w:pPr>
      <w:r>
        <w:rPr>
          <w:b/>
          <w:bCs/>
          <w:sz w:val="28"/>
          <w:szCs w:val="28"/>
        </w:rPr>
        <w:t>RECORDING PART 2</w:t>
      </w:r>
    </w:p>
    <w:p w14:paraId="792FB831" w14:textId="1EB6B76C" w:rsidR="00A22917" w:rsidRDefault="00A22917" w:rsidP="00A22917">
      <w:r w:rsidRPr="00A22917">
        <w:rPr>
          <w:b/>
          <w:bCs/>
          <w:sz w:val="28"/>
          <w:szCs w:val="28"/>
        </w:rPr>
        <w:t>Solar Panels Installation and Battery Storage</w:t>
      </w:r>
      <w:r w:rsidR="00DF6DA3">
        <w:rPr>
          <w:b/>
          <w:bCs/>
          <w:sz w:val="28"/>
          <w:szCs w:val="28"/>
        </w:rPr>
        <w:t xml:space="preserve">. </w:t>
      </w:r>
      <w:bookmarkStart w:id="0" w:name="_Hlk185976562"/>
      <w:r w:rsidR="002B5360">
        <w:rPr>
          <w:b/>
          <w:bCs/>
          <w:sz w:val="28"/>
          <w:szCs w:val="28"/>
        </w:rPr>
        <w:t>(slide 3</w:t>
      </w:r>
      <w:r w:rsidR="0081740C">
        <w:rPr>
          <w:b/>
          <w:bCs/>
          <w:sz w:val="28"/>
          <w:szCs w:val="28"/>
        </w:rPr>
        <w:t>4</w:t>
      </w:r>
      <w:proofErr w:type="gramStart"/>
      <w:r w:rsidR="00CC3834">
        <w:rPr>
          <w:b/>
          <w:bCs/>
          <w:sz w:val="28"/>
          <w:szCs w:val="28"/>
        </w:rPr>
        <w:t xml:space="preserve">-  </w:t>
      </w:r>
      <w:r w:rsidR="005527CA">
        <w:rPr>
          <w:b/>
          <w:bCs/>
          <w:sz w:val="28"/>
          <w:szCs w:val="28"/>
        </w:rPr>
        <w:t>1</w:t>
      </w:r>
      <w:proofErr w:type="gramEnd"/>
      <w:r w:rsidR="005527CA" w:rsidRPr="005527CA">
        <w:rPr>
          <w:b/>
          <w:bCs/>
          <w:sz w:val="28"/>
          <w:szCs w:val="28"/>
          <w:vertAlign w:val="superscript"/>
        </w:rPr>
        <w:t>st</w:t>
      </w:r>
      <w:r w:rsidR="005527CA">
        <w:rPr>
          <w:b/>
          <w:bCs/>
          <w:sz w:val="28"/>
          <w:szCs w:val="28"/>
        </w:rPr>
        <w:t xml:space="preserve"> </w:t>
      </w:r>
      <w:r w:rsidR="00CC3834">
        <w:rPr>
          <w:b/>
          <w:bCs/>
          <w:sz w:val="28"/>
          <w:szCs w:val="28"/>
        </w:rPr>
        <w:t>QUESTIONS</w:t>
      </w:r>
      <w:bookmarkEnd w:id="0"/>
      <w:r w:rsidR="00DF6DA3">
        <w:rPr>
          <w:b/>
          <w:bCs/>
          <w:sz w:val="28"/>
          <w:szCs w:val="28"/>
        </w:rPr>
        <w:t>)</w:t>
      </w:r>
      <w:r w:rsidR="0097070D">
        <w:rPr>
          <w:b/>
          <w:bCs/>
          <w:sz w:val="28"/>
          <w:szCs w:val="28"/>
        </w:rPr>
        <w:t xml:space="preserve">  </w:t>
      </w:r>
      <w:r w:rsidR="0081740C">
        <w:t xml:space="preserve">During Q&amp;A, </w:t>
      </w:r>
      <w:r w:rsidRPr="00A22917">
        <w:t xml:space="preserve">Michael discussed the feasibility of installing solar panels on a 27-year-old roof, suggesting that the roof might need to be re-shingled before installing panels. He also explained the process of calculating the size of solar panels that can fit on a roof, considering factors such as the roof's direction, area, and slope. Michael also addressed the issue of battery storage for excess energy, stating that while there are no current state incentive programs for batteries, there is a federal tax credit for investment in batteries. He further explained the connection between solar panels and electric vehicles, stating that the panels are designed to generate enough electricity to meet the vehicle's needs, along with the </w:t>
      </w:r>
      <w:proofErr w:type="gramStart"/>
      <w:r w:rsidRPr="00A22917">
        <w:t>household's</w:t>
      </w:r>
      <w:proofErr w:type="gramEnd"/>
      <w:r w:rsidRPr="00A22917">
        <w:t xml:space="preserve">. Anshul asked about the use of micro-inverters for individual panel inputs, which Michael confirmed as a viable option. Jeffrey raised a question about the condition of his roof, to which Michael responded that a 27-year-old roof </w:t>
      </w:r>
      <w:r w:rsidR="00335B28">
        <w:t>likely needs</w:t>
      </w:r>
      <w:r w:rsidRPr="00A22917">
        <w:t xml:space="preserve"> re-shingling before installing solar panels. Pat confirmed that the presentation slides would be shared with all registrants.</w:t>
      </w:r>
    </w:p>
    <w:p w14:paraId="03A78BBD" w14:textId="5FF74A3E" w:rsidR="00A22917" w:rsidRDefault="00A22917" w:rsidP="00A22917">
      <w:r w:rsidRPr="00A22917">
        <w:rPr>
          <w:b/>
          <w:bCs/>
          <w:sz w:val="28"/>
          <w:szCs w:val="28"/>
        </w:rPr>
        <w:t>Solar Panel Evolution and Inverters</w:t>
      </w:r>
      <w:proofErr w:type="gramStart"/>
      <w:r w:rsidR="007C633E">
        <w:rPr>
          <w:b/>
          <w:bCs/>
          <w:sz w:val="28"/>
          <w:szCs w:val="28"/>
        </w:rPr>
        <w:t xml:space="preserve">  </w:t>
      </w:r>
      <w:r w:rsidR="0081740C">
        <w:rPr>
          <w:b/>
          <w:bCs/>
          <w:sz w:val="28"/>
          <w:szCs w:val="28"/>
        </w:rPr>
        <w:t xml:space="preserve"> </w:t>
      </w:r>
      <w:r w:rsidR="00FB2421">
        <w:rPr>
          <w:b/>
          <w:bCs/>
          <w:sz w:val="28"/>
          <w:szCs w:val="28"/>
        </w:rPr>
        <w:t>(</w:t>
      </w:r>
      <w:proofErr w:type="gramEnd"/>
      <w:r w:rsidR="0081740C">
        <w:rPr>
          <w:b/>
          <w:bCs/>
          <w:sz w:val="28"/>
          <w:szCs w:val="28"/>
        </w:rPr>
        <w:t>Slide 35</w:t>
      </w:r>
      <w:r w:rsidR="00FB2421">
        <w:rPr>
          <w:b/>
          <w:bCs/>
          <w:sz w:val="28"/>
          <w:szCs w:val="28"/>
        </w:rPr>
        <w:t>)</w:t>
      </w:r>
      <w:r w:rsidR="0097070D">
        <w:rPr>
          <w:b/>
          <w:bCs/>
          <w:sz w:val="28"/>
          <w:szCs w:val="28"/>
        </w:rPr>
        <w:br/>
      </w:r>
      <w:r w:rsidRPr="00A22917">
        <w:t>Michael discussed the evolution of solar panel technology, highlighting the increase in panel efficiencies from 6-8% in the late 90s to over 20% today. He explained that panel efficiencies affect the size and cost of solar installations, with higher efficiency panels being more expensive but allowing for smaller installations. Michael also compared different types of inverters, such as string inverters, microinverters, and power optimizers, noting that microinverters and power optimizers are more expensive but offer better performance in shaded conditions. He concluded by mentioning the impact of supply and demand on panel costs, with more efficient panels becoming less expensive due to increased production.</w:t>
      </w:r>
    </w:p>
    <w:p w14:paraId="178792C9" w14:textId="2CE805D7" w:rsidR="00A22917" w:rsidRPr="00A22917" w:rsidRDefault="00A22917" w:rsidP="00A22917">
      <w:pPr>
        <w:rPr>
          <w:b/>
          <w:bCs/>
          <w:sz w:val="28"/>
          <w:szCs w:val="28"/>
        </w:rPr>
      </w:pPr>
      <w:r w:rsidRPr="00A22917">
        <w:rPr>
          <w:b/>
          <w:bCs/>
          <w:sz w:val="28"/>
          <w:szCs w:val="28"/>
        </w:rPr>
        <w:t>Solar Energy Potential and Efficiency</w:t>
      </w:r>
      <w:r w:rsidR="007C633E" w:rsidRPr="007C633E">
        <w:rPr>
          <w:b/>
          <w:bCs/>
          <w:sz w:val="28"/>
          <w:szCs w:val="28"/>
        </w:rPr>
        <w:t xml:space="preserve"> </w:t>
      </w:r>
      <w:r w:rsidR="00CC3834">
        <w:rPr>
          <w:b/>
          <w:bCs/>
          <w:sz w:val="28"/>
          <w:szCs w:val="28"/>
        </w:rPr>
        <w:t>(slide 54)</w:t>
      </w:r>
    </w:p>
    <w:p w14:paraId="4716DAC6" w14:textId="77777777" w:rsidR="00A22917" w:rsidRDefault="00A22917" w:rsidP="00A22917">
      <w:r w:rsidRPr="00A22917">
        <w:t>Michael discussed the solar energy potential in the United States, emphasizing that solar panels can be installed on rooftops without occupying large farmland areas. He explained how the efficiency of solar panels affects the amount of energy produced, with higher efficiency panels requiring less space to generate the same amount of energy. Michael also mentioned the role of PJM, a transmission system that can distribute electricity across the United States. Jon raised a question about the cost-effectiveness of replacing old solar panels with new, more efficient ones, and Michael suggested that with the 30% investment tax credit and net metering, it could be cost-effective.</w:t>
      </w:r>
    </w:p>
    <w:p w14:paraId="22DB79C7" w14:textId="3439BAAB" w:rsidR="00A22917" w:rsidRDefault="00A22917" w:rsidP="00A22917">
      <w:r w:rsidRPr="00A22917">
        <w:rPr>
          <w:b/>
          <w:bCs/>
          <w:sz w:val="28"/>
          <w:szCs w:val="28"/>
        </w:rPr>
        <w:t xml:space="preserve">Solar Panel Installation and </w:t>
      </w:r>
      <w:proofErr w:type="gramStart"/>
      <w:r w:rsidRPr="00A22917">
        <w:rPr>
          <w:b/>
          <w:bCs/>
          <w:sz w:val="28"/>
          <w:szCs w:val="28"/>
        </w:rPr>
        <w:t>Management</w:t>
      </w:r>
      <w:r w:rsidR="007C633E">
        <w:rPr>
          <w:b/>
          <w:bCs/>
          <w:sz w:val="28"/>
          <w:szCs w:val="28"/>
        </w:rPr>
        <w:t xml:space="preserve">  25:21</w:t>
      </w:r>
      <w:proofErr w:type="gramEnd"/>
      <w:r w:rsidR="00335B28">
        <w:rPr>
          <w:b/>
          <w:bCs/>
          <w:sz w:val="28"/>
          <w:szCs w:val="28"/>
        </w:rPr>
        <w:t xml:space="preserve"> </w:t>
      </w:r>
      <w:r w:rsidR="00DF6DA3" w:rsidRPr="00DF6DA3">
        <w:rPr>
          <w:b/>
          <w:bCs/>
        </w:rPr>
        <w:t>(Slide 61 Questions; Recording Part 2)</w:t>
      </w:r>
      <w:r w:rsidR="0097070D" w:rsidRPr="00DF6DA3">
        <w:br/>
      </w:r>
      <w:r w:rsidRPr="00A22917">
        <w:t xml:space="preserve">Michael, Jon, Pat, Jeffrey, Anshul, and Stephen discussed various aspects of solar panel installation and </w:t>
      </w:r>
      <w:r w:rsidRPr="00A22917">
        <w:lastRenderedPageBreak/>
        <w:t>energy management. Michael explained that utilities may rush through applications and that timing plays a crucial role in decisions like adding more solar panels or an electric vehicle. He also clarified that during a blackout, solar panels cannot directly power a home, requiring a transfer switch and batteries. Jeffrey inquired about Tesla's solar tiles, and Michael advised doing research on their efficiency and cost. Stephen, a DIY enthusiast, asked about installing solar panels in his yard, and Michael advised consulting the zoning board and a contractor for a suitable system. The team also discussed the challenges of retrofitting solar systems and the importance of inspections and permits.</w:t>
      </w:r>
    </w:p>
    <w:p w14:paraId="2F96ED54" w14:textId="1102EC31" w:rsidR="00A22917" w:rsidRPr="00A22917" w:rsidRDefault="00A22917" w:rsidP="00A22917">
      <w:r w:rsidRPr="00A22917">
        <w:rPr>
          <w:b/>
          <w:bCs/>
          <w:sz w:val="28"/>
          <w:szCs w:val="28"/>
        </w:rPr>
        <w:t>Conducting Energy Analysis for Solar Panels</w:t>
      </w:r>
      <w:r w:rsidR="007C633E">
        <w:rPr>
          <w:b/>
          <w:bCs/>
          <w:sz w:val="28"/>
          <w:szCs w:val="28"/>
        </w:rPr>
        <w:t xml:space="preserve"> </w:t>
      </w:r>
      <w:r w:rsidR="007D017A">
        <w:rPr>
          <w:b/>
          <w:bCs/>
          <w:sz w:val="28"/>
          <w:szCs w:val="28"/>
        </w:rPr>
        <w:t>(slide 62)</w:t>
      </w:r>
      <w:r w:rsidR="0097070D">
        <w:rPr>
          <w:b/>
          <w:bCs/>
          <w:sz w:val="28"/>
          <w:szCs w:val="28"/>
        </w:rPr>
        <w:br/>
      </w:r>
      <w:r w:rsidRPr="00A22917">
        <w:t xml:space="preserve">Michael discussed the importance of conducting an energy analysis to determine the amount of energy needed for a home. He suggested using free estimates from utilities and their calculators to gather information about energy usage and costs. He also explained how to use these tools to calculate the required solar panel size and energy generation. Michael emphasized the need to consider factors such as the angle and direction of the solar panels, the type of heating and cooling systems, and the overall energy efficiency of the home. He concluded by suggesting that </w:t>
      </w:r>
      <w:proofErr w:type="gramStart"/>
      <w:r w:rsidRPr="00A22917">
        <w:t>efficiency</w:t>
      </w:r>
      <w:proofErr w:type="gramEnd"/>
      <w:r w:rsidRPr="00A22917">
        <w:t xml:space="preserve"> measures, such as using more efficient air conditioners, could help reduce the need for solar panels.</w:t>
      </w:r>
    </w:p>
    <w:p w14:paraId="5AD6F407" w14:textId="3814B42C" w:rsidR="00A22917" w:rsidRDefault="00A22917" w:rsidP="00A22917">
      <w:r w:rsidRPr="00A22917">
        <w:rPr>
          <w:b/>
          <w:bCs/>
          <w:sz w:val="28"/>
          <w:szCs w:val="28"/>
        </w:rPr>
        <w:t>Solar System Financial Benefits Discussed</w:t>
      </w:r>
      <w:r w:rsidR="007C633E">
        <w:rPr>
          <w:b/>
          <w:bCs/>
          <w:sz w:val="28"/>
          <w:szCs w:val="28"/>
        </w:rPr>
        <w:t xml:space="preserve"> </w:t>
      </w:r>
      <w:r w:rsidR="00D77875">
        <w:rPr>
          <w:b/>
          <w:bCs/>
          <w:sz w:val="28"/>
          <w:szCs w:val="28"/>
        </w:rPr>
        <w:t>(slide 74)</w:t>
      </w:r>
      <w:r w:rsidR="00D86940">
        <w:rPr>
          <w:b/>
          <w:bCs/>
          <w:sz w:val="28"/>
          <w:szCs w:val="28"/>
        </w:rPr>
        <w:t xml:space="preserve">  </w:t>
      </w:r>
      <w:r w:rsidR="00335B28">
        <w:rPr>
          <w:b/>
          <w:bCs/>
          <w:sz w:val="28"/>
          <w:szCs w:val="28"/>
        </w:rPr>
        <w:t xml:space="preserve"> </w:t>
      </w:r>
      <w:r w:rsidR="0097070D">
        <w:rPr>
          <w:b/>
          <w:bCs/>
          <w:sz w:val="28"/>
          <w:szCs w:val="28"/>
        </w:rPr>
        <w:br/>
      </w:r>
      <w:r w:rsidRPr="00A22917">
        <w:t xml:space="preserve">Michael discussed the financial benefits of installing a </w:t>
      </w:r>
      <w:proofErr w:type="gramStart"/>
      <w:r w:rsidRPr="00A22917">
        <w:t>7 kW</w:t>
      </w:r>
      <w:proofErr w:type="gramEnd"/>
      <w:r w:rsidRPr="00A22917">
        <w:t xml:space="preserve"> solar system. He explained that the total cost of the system, including installation and incentives, is approximately $14,700. The system generates around $11,475 in incentives over 15 years, significantly reducing the initial cost. The simple payback period is less than 6 years, and the return on investment is 17%. Michael also mentioned the availability of financing options such as solar leases, power purchase agreements, and home equity loans. He emphasized the importance of hiring a reliable solar installer.</w:t>
      </w:r>
    </w:p>
    <w:p w14:paraId="448A173C" w14:textId="09F766F5" w:rsidR="00A22917" w:rsidRDefault="00A22917" w:rsidP="00A22917">
      <w:r w:rsidRPr="00A22917">
        <w:rPr>
          <w:b/>
          <w:bCs/>
          <w:sz w:val="28"/>
          <w:szCs w:val="28"/>
        </w:rPr>
        <w:t>Solar Installation Data and Costs</w:t>
      </w:r>
      <w:r w:rsidR="007C633E">
        <w:rPr>
          <w:b/>
          <w:bCs/>
          <w:sz w:val="28"/>
          <w:szCs w:val="28"/>
        </w:rPr>
        <w:t xml:space="preserve"> 50:</w:t>
      </w:r>
      <w:r w:rsidR="00EC11F4">
        <w:rPr>
          <w:b/>
          <w:bCs/>
          <w:sz w:val="28"/>
          <w:szCs w:val="28"/>
        </w:rPr>
        <w:t>30</w:t>
      </w:r>
      <w:r w:rsidR="00335B28">
        <w:rPr>
          <w:b/>
          <w:bCs/>
          <w:sz w:val="28"/>
          <w:szCs w:val="28"/>
        </w:rPr>
        <w:t xml:space="preserve"> (</w:t>
      </w:r>
      <w:r w:rsidR="00DF6DA3">
        <w:rPr>
          <w:b/>
          <w:bCs/>
          <w:sz w:val="28"/>
          <w:szCs w:val="28"/>
        </w:rPr>
        <w:t>Recording P</w:t>
      </w:r>
      <w:r w:rsidR="00335B28">
        <w:rPr>
          <w:b/>
          <w:bCs/>
          <w:sz w:val="28"/>
          <w:szCs w:val="28"/>
        </w:rPr>
        <w:t>art 2)</w:t>
      </w:r>
      <w:r w:rsidR="0097070D">
        <w:rPr>
          <w:b/>
          <w:bCs/>
          <w:sz w:val="28"/>
          <w:szCs w:val="28"/>
        </w:rPr>
        <w:br/>
      </w:r>
      <w:r w:rsidRPr="00A22917">
        <w:t>Michael discussed the availability of solar installation data for every municipality in New Jersey, including residential customers, on the B</w:t>
      </w:r>
      <w:r w:rsidR="00EC11F4">
        <w:t>PU</w:t>
      </w:r>
      <w:r w:rsidRPr="00A22917">
        <w:t xml:space="preserve"> website. He suggested that this data could be used to identify solar installers and their satisfaction levels. Michael also mentioned several websites, such as Energy Sage and Solar Review, that provide information on solar installers in a specific area. He emphasized the importance of getting quotes from multiple installers to understand costs, using the example of a range of $2 to $7 per watt. Lastly, he mentioned that he had more slides on </w:t>
      </w:r>
      <w:proofErr w:type="gramStart"/>
      <w:r w:rsidRPr="00A22917">
        <w:t>storage, but</w:t>
      </w:r>
      <w:proofErr w:type="gramEnd"/>
      <w:r w:rsidRPr="00A22917">
        <w:t xml:space="preserve"> planned to hold a separate webinar on the topic.</w:t>
      </w:r>
    </w:p>
    <w:p w14:paraId="6802C304" w14:textId="28B35A0C" w:rsidR="00A22917" w:rsidRPr="00A22917" w:rsidRDefault="00A22917" w:rsidP="00A22917">
      <w:r w:rsidRPr="00A22917">
        <w:rPr>
          <w:b/>
          <w:bCs/>
          <w:sz w:val="28"/>
          <w:szCs w:val="28"/>
        </w:rPr>
        <w:t xml:space="preserve">Solar Panels for Electric </w:t>
      </w:r>
      <w:proofErr w:type="gramStart"/>
      <w:r w:rsidRPr="00A22917">
        <w:rPr>
          <w:b/>
          <w:bCs/>
          <w:sz w:val="28"/>
          <w:szCs w:val="28"/>
        </w:rPr>
        <w:t>Vehicles</w:t>
      </w:r>
      <w:r w:rsidR="00C32546">
        <w:rPr>
          <w:b/>
          <w:bCs/>
          <w:sz w:val="28"/>
          <w:szCs w:val="28"/>
        </w:rPr>
        <w:t xml:space="preserve">  54:30</w:t>
      </w:r>
      <w:proofErr w:type="gramEnd"/>
      <w:r w:rsidR="00335B28">
        <w:rPr>
          <w:b/>
          <w:bCs/>
          <w:sz w:val="28"/>
          <w:szCs w:val="28"/>
        </w:rPr>
        <w:t xml:space="preserve"> </w:t>
      </w:r>
      <w:r w:rsidR="00DF6DA3">
        <w:rPr>
          <w:b/>
          <w:bCs/>
          <w:sz w:val="28"/>
          <w:szCs w:val="28"/>
        </w:rPr>
        <w:t xml:space="preserve"> Questions on Slide 93 </w:t>
      </w:r>
      <w:r w:rsidR="00335B28">
        <w:rPr>
          <w:b/>
          <w:bCs/>
          <w:sz w:val="28"/>
          <w:szCs w:val="28"/>
        </w:rPr>
        <w:t>(part 2)</w:t>
      </w:r>
      <w:r w:rsidR="0097070D">
        <w:rPr>
          <w:b/>
          <w:bCs/>
          <w:sz w:val="28"/>
          <w:szCs w:val="28"/>
        </w:rPr>
        <w:br/>
      </w:r>
      <w:r w:rsidRPr="00A22917">
        <w:t xml:space="preserve">Jeffrey and Michael discussed the use of solar panels to charge electric vehicles (EVs). Michael clarified that no special equipment is needed, but a charging point is required. The </w:t>
      </w:r>
      <w:proofErr w:type="gramStart"/>
      <w:r w:rsidRPr="00A22917">
        <w:t>amount</w:t>
      </w:r>
      <w:proofErr w:type="gramEnd"/>
      <w:r w:rsidRPr="00A22917">
        <w:t xml:space="preserve"> of solar panels needed depends on the energy used, including EV charging. He also explained that net metering allows for the storage of electrons on the grid during the day, which can be used at night. Steve added that a significant portion of the grid is supplied </w:t>
      </w:r>
      <w:r>
        <w:t xml:space="preserve">at night </w:t>
      </w:r>
      <w:r w:rsidRPr="00A22917">
        <w:t xml:space="preserve">by nuclear power, which is </w:t>
      </w:r>
      <w:r>
        <w:t>GHG</w:t>
      </w:r>
      <w:r w:rsidRPr="00A22917">
        <w:t>-free. Kimi pointed out a disconnect between the theoretical and practical aspects of grid energy handling. The team agreed to further discuss the practical implications of these concepts.</w:t>
      </w:r>
    </w:p>
    <w:p w14:paraId="5D4A3923" w14:textId="03924B6D" w:rsidR="007C633E" w:rsidRDefault="007C633E" w:rsidP="007C633E">
      <w:r w:rsidRPr="007C633E">
        <w:rPr>
          <w:b/>
          <w:bCs/>
          <w:sz w:val="28"/>
          <w:szCs w:val="28"/>
        </w:rPr>
        <w:lastRenderedPageBreak/>
        <w:t>New Jersey Electrification Coaching Network</w:t>
      </w:r>
      <w:r>
        <w:rPr>
          <w:b/>
          <w:bCs/>
          <w:sz w:val="28"/>
          <w:szCs w:val="28"/>
        </w:rPr>
        <w:t xml:space="preserve"> 1:00:59</w:t>
      </w:r>
      <w:r w:rsidR="00335B28">
        <w:rPr>
          <w:b/>
          <w:bCs/>
          <w:sz w:val="28"/>
          <w:szCs w:val="28"/>
        </w:rPr>
        <w:t xml:space="preserve"> </w:t>
      </w:r>
      <w:bookmarkStart w:id="1" w:name="_Hlk187008375"/>
      <w:r w:rsidR="00335B28">
        <w:rPr>
          <w:b/>
          <w:bCs/>
          <w:sz w:val="28"/>
          <w:szCs w:val="28"/>
        </w:rPr>
        <w:t>(part 2)</w:t>
      </w:r>
      <w:bookmarkEnd w:id="1"/>
      <w:r w:rsidR="0097070D">
        <w:rPr>
          <w:b/>
          <w:bCs/>
          <w:sz w:val="28"/>
          <w:szCs w:val="28"/>
        </w:rPr>
        <w:br/>
      </w:r>
      <w:r w:rsidRPr="007C633E">
        <w:t>In the meeting, Pat Miller introduced the New Jersey Electrification Coaching Network, which officially launched in November. The network has grown to 18 coaches, with Pat being a new coach. Pat encouraged attendees to apply for a coach</w:t>
      </w:r>
      <w:r w:rsidR="00DC06DC">
        <w:t xml:space="preserve"> at  </w:t>
      </w:r>
      <w:hyperlink r:id="rId7" w:history="1">
        <w:r w:rsidR="00DC06DC" w:rsidRPr="005F0E7B">
          <w:rPr>
            <w:rStyle w:val="Hyperlink"/>
          </w:rPr>
          <w:t>https://njecn.substack.com/</w:t>
        </w:r>
      </w:hyperlink>
      <w:r w:rsidR="00DC06DC">
        <w:t xml:space="preserve">  </w:t>
      </w:r>
      <w:r w:rsidRPr="007C633E">
        <w:t xml:space="preserve"> if they were considering electrification projects for their homes.</w:t>
      </w:r>
      <w:r w:rsidR="00335B28">
        <w:t xml:space="preserve">  (See </w:t>
      </w:r>
      <w:hyperlink r:id="rId8" w:history="1">
        <w:r w:rsidR="00335B28" w:rsidRPr="00AF7912">
          <w:rPr>
            <w:rStyle w:val="Hyperlink"/>
          </w:rPr>
          <w:t>QandA-CHAT</w:t>
        </w:r>
      </w:hyperlink>
      <w:r w:rsidR="00335B28">
        <w:t xml:space="preserve"> for details)  </w:t>
      </w:r>
      <w:r w:rsidRPr="007C633E">
        <w:t xml:space="preserve"> Steve thanked Mike </w:t>
      </w:r>
      <w:proofErr w:type="spellStart"/>
      <w:r w:rsidRPr="007C633E">
        <w:t>Winka</w:t>
      </w:r>
      <w:proofErr w:type="spellEnd"/>
      <w:r w:rsidRPr="007C633E">
        <w:t xml:space="preserve"> for his thorough presentation on sol</w:t>
      </w:r>
      <w:r w:rsidR="0007416B">
        <w:t>a</w:t>
      </w:r>
      <w:r w:rsidRPr="007C633E">
        <w:t xml:space="preserve">r, and Michael agreed to share his presentation slides. </w:t>
      </w:r>
    </w:p>
    <w:p w14:paraId="2E3C89DF" w14:textId="77777777" w:rsidR="00DF6DA3" w:rsidRDefault="00DF6DA3" w:rsidP="00D075FB">
      <w:r>
        <w:t>NEXT STEPS</w:t>
      </w:r>
    </w:p>
    <w:p w14:paraId="41D6EE3A" w14:textId="1B14872C" w:rsidR="00D075FB" w:rsidRPr="00D075FB" w:rsidRDefault="00C97903" w:rsidP="00DF6DA3">
      <w:r>
        <w:t xml:space="preserve">1. </w:t>
      </w:r>
      <w:r w:rsidR="00D075FB" w:rsidRPr="00D075FB">
        <w:t xml:space="preserve">Steve to share the AI-generated summary and action items </w:t>
      </w:r>
    </w:p>
    <w:p w14:paraId="2E6F59F2" w14:textId="18519E3C" w:rsidR="0007416B" w:rsidRDefault="00C97903" w:rsidP="0007416B">
      <w:r>
        <w:t>2</w:t>
      </w:r>
      <w:r w:rsidR="0007416B" w:rsidRPr="00A22917">
        <w:t xml:space="preserve">. </w:t>
      </w:r>
      <w:r>
        <w:t>Homeowners</w:t>
      </w:r>
      <w:r w:rsidR="0007416B" w:rsidRPr="00A22917">
        <w:t xml:space="preserve"> </w:t>
      </w:r>
      <w:r>
        <w:t xml:space="preserve">use BPU solar installation data </w:t>
      </w:r>
      <w:proofErr w:type="gramStart"/>
      <w:r>
        <w:t>on  recent</w:t>
      </w:r>
      <w:proofErr w:type="gramEnd"/>
      <w:r>
        <w:t xml:space="preserve"> local installations, to seek installer reviews,  and contact</w:t>
      </w:r>
      <w:r w:rsidR="0007416B" w:rsidRPr="00A22917">
        <w:t xml:space="preserve"> installers listed on the BPU's solar installation data spreadsheet for their area. </w:t>
      </w:r>
      <w:r w:rsidR="007A492B">
        <w:t>An alternative is the excellent</w:t>
      </w:r>
      <w:r w:rsidR="00D86940">
        <w:t xml:space="preserve"> source  </w:t>
      </w:r>
      <w:proofErr w:type="spellStart"/>
      <w:r w:rsidR="00D86940">
        <w:t>EnergySage</w:t>
      </w:r>
      <w:proofErr w:type="spellEnd"/>
      <w:r w:rsidR="00D86940">
        <w:t xml:space="preserve">: </w:t>
      </w:r>
      <w:hyperlink r:id="rId9" w:history="1">
        <w:r w:rsidR="00D86940" w:rsidRPr="00035CD0">
          <w:rPr>
            <w:rStyle w:val="Hyperlink"/>
          </w:rPr>
          <w:t>https://www.energysage.com/local-data/solar-rebates-incentives/nj/</w:t>
        </w:r>
      </w:hyperlink>
      <w:r w:rsidR="00D86940">
        <w:t xml:space="preserve">  or </w:t>
      </w:r>
      <w:hyperlink r:id="rId10" w:history="1">
        <w:r w:rsidR="00D86940" w:rsidRPr="00035CD0">
          <w:rPr>
            <w:rStyle w:val="Hyperlink"/>
          </w:rPr>
          <w:t>https://www.energysage.com/home2/</w:t>
        </w:r>
      </w:hyperlink>
    </w:p>
    <w:p w14:paraId="07551D8D" w14:textId="48DA29B8" w:rsidR="00D86940" w:rsidRDefault="00C97903" w:rsidP="0007416B">
      <w:r>
        <w:t>3</w:t>
      </w:r>
      <w:r w:rsidR="0007416B" w:rsidRPr="00A22917">
        <w:t xml:space="preserve">. </w:t>
      </w:r>
      <w:r>
        <w:t>Homeowners</w:t>
      </w:r>
      <w:r w:rsidRPr="00A22917">
        <w:t xml:space="preserve"> </w:t>
      </w:r>
      <w:r w:rsidR="0007416B" w:rsidRPr="00A22917">
        <w:t xml:space="preserve">consider the cost and payback period of different financing options (cash </w:t>
      </w:r>
      <w:proofErr w:type="spellStart"/>
      <w:r w:rsidR="0007416B" w:rsidRPr="00A22917">
        <w:t>upfront</w:t>
      </w:r>
      <w:proofErr w:type="spellEnd"/>
      <w:r w:rsidR="0007416B" w:rsidRPr="00A22917">
        <w:t xml:space="preserve">, loan, solar lease, power purchase agreement) for their solar installation. </w:t>
      </w:r>
    </w:p>
    <w:p w14:paraId="1ECAA273" w14:textId="285D3705" w:rsidR="00A22917" w:rsidRDefault="00C97903" w:rsidP="00A22917">
      <w:r>
        <w:t>4</w:t>
      </w:r>
      <w:r w:rsidR="0007416B" w:rsidRPr="00A22917">
        <w:t xml:space="preserve">. </w:t>
      </w:r>
      <w:r>
        <w:t xml:space="preserve">Homeowners (installers) </w:t>
      </w:r>
      <w:r w:rsidR="0007416B">
        <w:t>require</w:t>
      </w:r>
      <w:r w:rsidR="0007416B" w:rsidRPr="00A22917">
        <w:t xml:space="preserve"> a </w:t>
      </w:r>
      <w:r w:rsidR="007A492B">
        <w:t xml:space="preserve">solar </w:t>
      </w:r>
      <w:r w:rsidR="0007416B" w:rsidRPr="00A22917">
        <w:t>permit</w:t>
      </w:r>
      <w:r w:rsidR="007A492B">
        <w:t xml:space="preserve"> from multiple agencies (starting with local community building enforcement), line drawing submissions/ approvals, and subsequent</w:t>
      </w:r>
      <w:r w:rsidR="0007416B" w:rsidRPr="00A22917">
        <w:t xml:space="preserve"> inspection</w:t>
      </w:r>
      <w:r w:rsidR="007A492B">
        <w:t>s and sign off by licensed electricians</w:t>
      </w:r>
      <w:r>
        <w:t xml:space="preserve">.  Homeowners must obtain these, </w:t>
      </w:r>
      <w:r w:rsidR="0007416B" w:rsidRPr="00A22917">
        <w:t xml:space="preserve">even if they are </w:t>
      </w:r>
      <w:r w:rsidR="007A492B">
        <w:t>self-installing</w:t>
      </w:r>
      <w:r w:rsidR="0007416B" w:rsidRPr="00A22917">
        <w:t>.</w:t>
      </w:r>
    </w:p>
    <w:p w14:paraId="51427C67" w14:textId="77777777" w:rsidR="0031378B" w:rsidRDefault="0031378B" w:rsidP="00A22917"/>
    <w:sectPr w:rsidR="0031378B" w:rsidSect="00D403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A3F8F"/>
    <w:multiLevelType w:val="hybridMultilevel"/>
    <w:tmpl w:val="3B164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93A2F"/>
    <w:multiLevelType w:val="multilevel"/>
    <w:tmpl w:val="9B3C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5100B7"/>
    <w:multiLevelType w:val="hybridMultilevel"/>
    <w:tmpl w:val="49FC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01FD9"/>
    <w:multiLevelType w:val="multilevel"/>
    <w:tmpl w:val="E6CA6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53336">
    <w:abstractNumId w:val="1"/>
  </w:num>
  <w:num w:numId="2" w16cid:durableId="1826505986">
    <w:abstractNumId w:val="3"/>
  </w:num>
  <w:num w:numId="3" w16cid:durableId="1901600742">
    <w:abstractNumId w:val="2"/>
  </w:num>
  <w:num w:numId="4" w16cid:durableId="12821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17"/>
    <w:rsid w:val="00014E16"/>
    <w:rsid w:val="0007416B"/>
    <w:rsid w:val="00095DD9"/>
    <w:rsid w:val="000E0B6B"/>
    <w:rsid w:val="0013677B"/>
    <w:rsid w:val="0028158C"/>
    <w:rsid w:val="002B5360"/>
    <w:rsid w:val="0031378B"/>
    <w:rsid w:val="00335B28"/>
    <w:rsid w:val="00390587"/>
    <w:rsid w:val="00490638"/>
    <w:rsid w:val="005527CA"/>
    <w:rsid w:val="0055611D"/>
    <w:rsid w:val="00627087"/>
    <w:rsid w:val="006A4849"/>
    <w:rsid w:val="007A492B"/>
    <w:rsid w:val="007C633E"/>
    <w:rsid w:val="007C7817"/>
    <w:rsid w:val="007D017A"/>
    <w:rsid w:val="00802C16"/>
    <w:rsid w:val="00816277"/>
    <w:rsid w:val="0081740C"/>
    <w:rsid w:val="00937331"/>
    <w:rsid w:val="009621B2"/>
    <w:rsid w:val="0097070D"/>
    <w:rsid w:val="00A22917"/>
    <w:rsid w:val="00AF7912"/>
    <w:rsid w:val="00B56CD1"/>
    <w:rsid w:val="00B5767D"/>
    <w:rsid w:val="00C32546"/>
    <w:rsid w:val="00C97903"/>
    <w:rsid w:val="00CC3834"/>
    <w:rsid w:val="00D075FB"/>
    <w:rsid w:val="00D40362"/>
    <w:rsid w:val="00D57757"/>
    <w:rsid w:val="00D77875"/>
    <w:rsid w:val="00D86940"/>
    <w:rsid w:val="00DC06DC"/>
    <w:rsid w:val="00DD6EDB"/>
    <w:rsid w:val="00DF6DA3"/>
    <w:rsid w:val="00E71F9A"/>
    <w:rsid w:val="00EC11F4"/>
    <w:rsid w:val="00F2162C"/>
    <w:rsid w:val="00FA363C"/>
    <w:rsid w:val="00FB2421"/>
    <w:rsid w:val="00FC2585"/>
    <w:rsid w:val="00FE3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1D20"/>
  <w15:chartTrackingRefBased/>
  <w15:docId w15:val="{84D75BC6-F7AC-4FED-A5A1-BABE8A19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2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2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917"/>
    <w:rPr>
      <w:rFonts w:eastAsiaTheme="majorEastAsia" w:cstheme="majorBidi"/>
      <w:color w:val="272727" w:themeColor="text1" w:themeTint="D8"/>
    </w:rPr>
  </w:style>
  <w:style w:type="paragraph" w:styleId="Title">
    <w:name w:val="Title"/>
    <w:basedOn w:val="Normal"/>
    <w:next w:val="Normal"/>
    <w:link w:val="TitleChar"/>
    <w:uiPriority w:val="10"/>
    <w:qFormat/>
    <w:rsid w:val="00A22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917"/>
    <w:pPr>
      <w:spacing w:before="160"/>
      <w:jc w:val="center"/>
    </w:pPr>
    <w:rPr>
      <w:i/>
      <w:iCs/>
      <w:color w:val="404040" w:themeColor="text1" w:themeTint="BF"/>
    </w:rPr>
  </w:style>
  <w:style w:type="character" w:customStyle="1" w:styleId="QuoteChar">
    <w:name w:val="Quote Char"/>
    <w:basedOn w:val="DefaultParagraphFont"/>
    <w:link w:val="Quote"/>
    <w:uiPriority w:val="29"/>
    <w:rsid w:val="00A22917"/>
    <w:rPr>
      <w:i/>
      <w:iCs/>
      <w:color w:val="404040" w:themeColor="text1" w:themeTint="BF"/>
    </w:rPr>
  </w:style>
  <w:style w:type="paragraph" w:styleId="ListParagraph">
    <w:name w:val="List Paragraph"/>
    <w:basedOn w:val="Normal"/>
    <w:uiPriority w:val="34"/>
    <w:qFormat/>
    <w:rsid w:val="00A22917"/>
    <w:pPr>
      <w:ind w:left="720"/>
      <w:contextualSpacing/>
    </w:pPr>
  </w:style>
  <w:style w:type="character" w:styleId="IntenseEmphasis">
    <w:name w:val="Intense Emphasis"/>
    <w:basedOn w:val="DefaultParagraphFont"/>
    <w:uiPriority w:val="21"/>
    <w:qFormat/>
    <w:rsid w:val="00A22917"/>
    <w:rPr>
      <w:i/>
      <w:iCs/>
      <w:color w:val="0F4761" w:themeColor="accent1" w:themeShade="BF"/>
    </w:rPr>
  </w:style>
  <w:style w:type="paragraph" w:styleId="IntenseQuote">
    <w:name w:val="Intense Quote"/>
    <w:basedOn w:val="Normal"/>
    <w:next w:val="Normal"/>
    <w:link w:val="IntenseQuoteChar"/>
    <w:uiPriority w:val="30"/>
    <w:qFormat/>
    <w:rsid w:val="00A22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917"/>
    <w:rPr>
      <w:i/>
      <w:iCs/>
      <w:color w:val="0F4761" w:themeColor="accent1" w:themeShade="BF"/>
    </w:rPr>
  </w:style>
  <w:style w:type="character" w:styleId="IntenseReference">
    <w:name w:val="Intense Reference"/>
    <w:basedOn w:val="DefaultParagraphFont"/>
    <w:uiPriority w:val="32"/>
    <w:qFormat/>
    <w:rsid w:val="00A22917"/>
    <w:rPr>
      <w:b/>
      <w:bCs/>
      <w:smallCaps/>
      <w:color w:val="0F4761" w:themeColor="accent1" w:themeShade="BF"/>
      <w:spacing w:val="5"/>
    </w:rPr>
  </w:style>
  <w:style w:type="character" w:styleId="Hyperlink">
    <w:name w:val="Hyperlink"/>
    <w:basedOn w:val="DefaultParagraphFont"/>
    <w:uiPriority w:val="99"/>
    <w:unhideWhenUsed/>
    <w:rsid w:val="00FE3276"/>
    <w:rPr>
      <w:color w:val="467886" w:themeColor="hyperlink"/>
      <w:u w:val="single"/>
    </w:rPr>
  </w:style>
  <w:style w:type="character" w:styleId="UnresolvedMention">
    <w:name w:val="Unresolved Mention"/>
    <w:basedOn w:val="DefaultParagraphFont"/>
    <w:uiPriority w:val="99"/>
    <w:semiHidden/>
    <w:unhideWhenUsed/>
    <w:rsid w:val="00FE3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3143">
      <w:bodyDiv w:val="1"/>
      <w:marLeft w:val="0"/>
      <w:marRight w:val="0"/>
      <w:marTop w:val="0"/>
      <w:marBottom w:val="0"/>
      <w:divBdr>
        <w:top w:val="none" w:sz="0" w:space="0" w:color="auto"/>
        <w:left w:val="none" w:sz="0" w:space="0" w:color="auto"/>
        <w:bottom w:val="none" w:sz="0" w:space="0" w:color="auto"/>
        <w:right w:val="none" w:sz="0" w:space="0" w:color="auto"/>
      </w:divBdr>
      <w:divsChild>
        <w:div w:id="1334333125">
          <w:marLeft w:val="0"/>
          <w:marRight w:val="0"/>
          <w:marTop w:val="0"/>
          <w:marBottom w:val="0"/>
          <w:divBdr>
            <w:top w:val="none" w:sz="0" w:space="0" w:color="auto"/>
            <w:left w:val="none" w:sz="0" w:space="0" w:color="auto"/>
            <w:bottom w:val="none" w:sz="0" w:space="0" w:color="auto"/>
            <w:right w:val="none" w:sz="0" w:space="0" w:color="auto"/>
          </w:divBdr>
          <w:divsChild>
            <w:div w:id="1330593161">
              <w:marLeft w:val="0"/>
              <w:marRight w:val="0"/>
              <w:marTop w:val="0"/>
              <w:marBottom w:val="0"/>
              <w:divBdr>
                <w:top w:val="none" w:sz="0" w:space="0" w:color="auto"/>
                <w:left w:val="none" w:sz="0" w:space="0" w:color="auto"/>
                <w:bottom w:val="none" w:sz="0" w:space="0" w:color="auto"/>
                <w:right w:val="none" w:sz="0" w:space="0" w:color="auto"/>
              </w:divBdr>
            </w:div>
            <w:div w:id="733085818">
              <w:marLeft w:val="0"/>
              <w:marRight w:val="0"/>
              <w:marTop w:val="0"/>
              <w:marBottom w:val="0"/>
              <w:divBdr>
                <w:top w:val="none" w:sz="0" w:space="0" w:color="auto"/>
                <w:left w:val="none" w:sz="0" w:space="0" w:color="auto"/>
                <w:bottom w:val="none" w:sz="0" w:space="0" w:color="auto"/>
                <w:right w:val="none" w:sz="0" w:space="0" w:color="auto"/>
              </w:divBdr>
              <w:divsChild>
                <w:div w:id="9697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824">
      <w:bodyDiv w:val="1"/>
      <w:marLeft w:val="0"/>
      <w:marRight w:val="0"/>
      <w:marTop w:val="0"/>
      <w:marBottom w:val="0"/>
      <w:divBdr>
        <w:top w:val="none" w:sz="0" w:space="0" w:color="auto"/>
        <w:left w:val="none" w:sz="0" w:space="0" w:color="auto"/>
        <w:bottom w:val="none" w:sz="0" w:space="0" w:color="auto"/>
        <w:right w:val="none" w:sz="0" w:space="0" w:color="auto"/>
      </w:divBdr>
      <w:divsChild>
        <w:div w:id="1136878239">
          <w:marLeft w:val="0"/>
          <w:marRight w:val="0"/>
          <w:marTop w:val="0"/>
          <w:marBottom w:val="0"/>
          <w:divBdr>
            <w:top w:val="none" w:sz="0" w:space="0" w:color="auto"/>
            <w:left w:val="none" w:sz="0" w:space="0" w:color="auto"/>
            <w:bottom w:val="none" w:sz="0" w:space="0" w:color="auto"/>
            <w:right w:val="none" w:sz="0" w:space="0" w:color="auto"/>
          </w:divBdr>
          <w:divsChild>
            <w:div w:id="739249367">
              <w:marLeft w:val="0"/>
              <w:marRight w:val="0"/>
              <w:marTop w:val="0"/>
              <w:marBottom w:val="0"/>
              <w:divBdr>
                <w:top w:val="none" w:sz="0" w:space="0" w:color="auto"/>
                <w:left w:val="none" w:sz="0" w:space="0" w:color="auto"/>
                <w:bottom w:val="none" w:sz="0" w:space="0" w:color="auto"/>
                <w:right w:val="none" w:sz="0" w:space="0" w:color="auto"/>
              </w:divBdr>
            </w:div>
            <w:div w:id="1888910910">
              <w:marLeft w:val="0"/>
              <w:marRight w:val="0"/>
              <w:marTop w:val="0"/>
              <w:marBottom w:val="0"/>
              <w:divBdr>
                <w:top w:val="none" w:sz="0" w:space="0" w:color="auto"/>
                <w:left w:val="none" w:sz="0" w:space="0" w:color="auto"/>
                <w:bottom w:val="none" w:sz="0" w:space="0" w:color="auto"/>
                <w:right w:val="none" w:sz="0" w:space="0" w:color="auto"/>
              </w:divBdr>
              <w:divsChild>
                <w:div w:id="2276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1063">
      <w:bodyDiv w:val="1"/>
      <w:marLeft w:val="0"/>
      <w:marRight w:val="0"/>
      <w:marTop w:val="0"/>
      <w:marBottom w:val="0"/>
      <w:divBdr>
        <w:top w:val="none" w:sz="0" w:space="0" w:color="auto"/>
        <w:left w:val="none" w:sz="0" w:space="0" w:color="auto"/>
        <w:bottom w:val="none" w:sz="0" w:space="0" w:color="auto"/>
        <w:right w:val="none" w:sz="0" w:space="0" w:color="auto"/>
      </w:divBdr>
      <w:divsChild>
        <w:div w:id="819689237">
          <w:marLeft w:val="0"/>
          <w:marRight w:val="0"/>
          <w:marTop w:val="0"/>
          <w:marBottom w:val="0"/>
          <w:divBdr>
            <w:top w:val="none" w:sz="0" w:space="0" w:color="auto"/>
            <w:left w:val="none" w:sz="0" w:space="0" w:color="auto"/>
            <w:bottom w:val="none" w:sz="0" w:space="0" w:color="auto"/>
            <w:right w:val="none" w:sz="0" w:space="0" w:color="auto"/>
          </w:divBdr>
          <w:divsChild>
            <w:div w:id="152188049">
              <w:marLeft w:val="0"/>
              <w:marRight w:val="0"/>
              <w:marTop w:val="0"/>
              <w:marBottom w:val="0"/>
              <w:divBdr>
                <w:top w:val="none" w:sz="0" w:space="0" w:color="auto"/>
                <w:left w:val="none" w:sz="0" w:space="0" w:color="auto"/>
                <w:bottom w:val="none" w:sz="0" w:space="0" w:color="auto"/>
                <w:right w:val="none" w:sz="0" w:space="0" w:color="auto"/>
              </w:divBdr>
            </w:div>
            <w:div w:id="1978492633">
              <w:marLeft w:val="0"/>
              <w:marRight w:val="0"/>
              <w:marTop w:val="0"/>
              <w:marBottom w:val="0"/>
              <w:divBdr>
                <w:top w:val="none" w:sz="0" w:space="0" w:color="auto"/>
                <w:left w:val="none" w:sz="0" w:space="0" w:color="auto"/>
                <w:bottom w:val="none" w:sz="0" w:space="0" w:color="auto"/>
                <w:right w:val="none" w:sz="0" w:space="0" w:color="auto"/>
              </w:divBdr>
              <w:divsChild>
                <w:div w:id="9335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56963">
      <w:bodyDiv w:val="1"/>
      <w:marLeft w:val="0"/>
      <w:marRight w:val="0"/>
      <w:marTop w:val="0"/>
      <w:marBottom w:val="0"/>
      <w:divBdr>
        <w:top w:val="none" w:sz="0" w:space="0" w:color="auto"/>
        <w:left w:val="none" w:sz="0" w:space="0" w:color="auto"/>
        <w:bottom w:val="none" w:sz="0" w:space="0" w:color="auto"/>
        <w:right w:val="none" w:sz="0" w:space="0" w:color="auto"/>
      </w:divBdr>
      <w:divsChild>
        <w:div w:id="1933585328">
          <w:marLeft w:val="0"/>
          <w:marRight w:val="0"/>
          <w:marTop w:val="0"/>
          <w:marBottom w:val="0"/>
          <w:divBdr>
            <w:top w:val="none" w:sz="0" w:space="0" w:color="auto"/>
            <w:left w:val="none" w:sz="0" w:space="0" w:color="auto"/>
            <w:bottom w:val="none" w:sz="0" w:space="0" w:color="auto"/>
            <w:right w:val="none" w:sz="0" w:space="0" w:color="auto"/>
          </w:divBdr>
          <w:divsChild>
            <w:div w:id="2074153644">
              <w:marLeft w:val="0"/>
              <w:marRight w:val="0"/>
              <w:marTop w:val="0"/>
              <w:marBottom w:val="0"/>
              <w:divBdr>
                <w:top w:val="none" w:sz="0" w:space="0" w:color="auto"/>
                <w:left w:val="none" w:sz="0" w:space="0" w:color="auto"/>
                <w:bottom w:val="none" w:sz="0" w:space="0" w:color="auto"/>
                <w:right w:val="none" w:sz="0" w:space="0" w:color="auto"/>
              </w:divBdr>
            </w:div>
            <w:div w:id="1190530916">
              <w:marLeft w:val="0"/>
              <w:marRight w:val="0"/>
              <w:marTop w:val="0"/>
              <w:marBottom w:val="0"/>
              <w:divBdr>
                <w:top w:val="none" w:sz="0" w:space="0" w:color="auto"/>
                <w:left w:val="none" w:sz="0" w:space="0" w:color="auto"/>
                <w:bottom w:val="none" w:sz="0" w:space="0" w:color="auto"/>
                <w:right w:val="none" w:sz="0" w:space="0" w:color="auto"/>
              </w:divBdr>
              <w:divsChild>
                <w:div w:id="17537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10082">
      <w:bodyDiv w:val="1"/>
      <w:marLeft w:val="0"/>
      <w:marRight w:val="0"/>
      <w:marTop w:val="0"/>
      <w:marBottom w:val="0"/>
      <w:divBdr>
        <w:top w:val="none" w:sz="0" w:space="0" w:color="auto"/>
        <w:left w:val="none" w:sz="0" w:space="0" w:color="auto"/>
        <w:bottom w:val="none" w:sz="0" w:space="0" w:color="auto"/>
        <w:right w:val="none" w:sz="0" w:space="0" w:color="auto"/>
      </w:divBdr>
      <w:divsChild>
        <w:div w:id="1456485744">
          <w:marLeft w:val="0"/>
          <w:marRight w:val="0"/>
          <w:marTop w:val="0"/>
          <w:marBottom w:val="0"/>
          <w:divBdr>
            <w:top w:val="none" w:sz="0" w:space="0" w:color="auto"/>
            <w:left w:val="none" w:sz="0" w:space="0" w:color="auto"/>
            <w:bottom w:val="none" w:sz="0" w:space="0" w:color="auto"/>
            <w:right w:val="none" w:sz="0" w:space="0" w:color="auto"/>
          </w:divBdr>
          <w:divsChild>
            <w:div w:id="797727005">
              <w:marLeft w:val="0"/>
              <w:marRight w:val="0"/>
              <w:marTop w:val="0"/>
              <w:marBottom w:val="0"/>
              <w:divBdr>
                <w:top w:val="none" w:sz="0" w:space="0" w:color="auto"/>
                <w:left w:val="none" w:sz="0" w:space="0" w:color="auto"/>
                <w:bottom w:val="none" w:sz="0" w:space="0" w:color="auto"/>
                <w:right w:val="none" w:sz="0" w:space="0" w:color="auto"/>
              </w:divBdr>
            </w:div>
            <w:div w:id="259215521">
              <w:marLeft w:val="0"/>
              <w:marRight w:val="0"/>
              <w:marTop w:val="0"/>
              <w:marBottom w:val="0"/>
              <w:divBdr>
                <w:top w:val="none" w:sz="0" w:space="0" w:color="auto"/>
                <w:left w:val="none" w:sz="0" w:space="0" w:color="auto"/>
                <w:bottom w:val="none" w:sz="0" w:space="0" w:color="auto"/>
                <w:right w:val="none" w:sz="0" w:space="0" w:color="auto"/>
              </w:divBdr>
              <w:divsChild>
                <w:div w:id="16015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3163">
      <w:bodyDiv w:val="1"/>
      <w:marLeft w:val="0"/>
      <w:marRight w:val="0"/>
      <w:marTop w:val="0"/>
      <w:marBottom w:val="0"/>
      <w:divBdr>
        <w:top w:val="none" w:sz="0" w:space="0" w:color="auto"/>
        <w:left w:val="none" w:sz="0" w:space="0" w:color="auto"/>
        <w:bottom w:val="none" w:sz="0" w:space="0" w:color="auto"/>
        <w:right w:val="none" w:sz="0" w:space="0" w:color="auto"/>
      </w:divBdr>
      <w:divsChild>
        <w:div w:id="486752855">
          <w:marLeft w:val="0"/>
          <w:marRight w:val="0"/>
          <w:marTop w:val="0"/>
          <w:marBottom w:val="0"/>
          <w:divBdr>
            <w:top w:val="none" w:sz="0" w:space="0" w:color="auto"/>
            <w:left w:val="none" w:sz="0" w:space="0" w:color="auto"/>
            <w:bottom w:val="none" w:sz="0" w:space="0" w:color="auto"/>
            <w:right w:val="none" w:sz="0" w:space="0" w:color="auto"/>
          </w:divBdr>
          <w:divsChild>
            <w:div w:id="1537422769">
              <w:marLeft w:val="0"/>
              <w:marRight w:val="0"/>
              <w:marTop w:val="0"/>
              <w:marBottom w:val="0"/>
              <w:divBdr>
                <w:top w:val="none" w:sz="0" w:space="0" w:color="auto"/>
                <w:left w:val="none" w:sz="0" w:space="0" w:color="auto"/>
                <w:bottom w:val="none" w:sz="0" w:space="0" w:color="auto"/>
                <w:right w:val="none" w:sz="0" w:space="0" w:color="auto"/>
              </w:divBdr>
            </w:div>
            <w:div w:id="711422718">
              <w:marLeft w:val="0"/>
              <w:marRight w:val="0"/>
              <w:marTop w:val="0"/>
              <w:marBottom w:val="0"/>
              <w:divBdr>
                <w:top w:val="none" w:sz="0" w:space="0" w:color="auto"/>
                <w:left w:val="none" w:sz="0" w:space="0" w:color="auto"/>
                <w:bottom w:val="none" w:sz="0" w:space="0" w:color="auto"/>
                <w:right w:val="none" w:sz="0" w:space="0" w:color="auto"/>
              </w:divBdr>
              <w:divsChild>
                <w:div w:id="16103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0046">
      <w:bodyDiv w:val="1"/>
      <w:marLeft w:val="0"/>
      <w:marRight w:val="0"/>
      <w:marTop w:val="0"/>
      <w:marBottom w:val="0"/>
      <w:divBdr>
        <w:top w:val="none" w:sz="0" w:space="0" w:color="auto"/>
        <w:left w:val="none" w:sz="0" w:space="0" w:color="auto"/>
        <w:bottom w:val="none" w:sz="0" w:space="0" w:color="auto"/>
        <w:right w:val="none" w:sz="0" w:space="0" w:color="auto"/>
      </w:divBdr>
    </w:div>
    <w:div w:id="368917725">
      <w:bodyDiv w:val="1"/>
      <w:marLeft w:val="0"/>
      <w:marRight w:val="0"/>
      <w:marTop w:val="0"/>
      <w:marBottom w:val="0"/>
      <w:divBdr>
        <w:top w:val="none" w:sz="0" w:space="0" w:color="auto"/>
        <w:left w:val="none" w:sz="0" w:space="0" w:color="auto"/>
        <w:bottom w:val="none" w:sz="0" w:space="0" w:color="auto"/>
        <w:right w:val="none" w:sz="0" w:space="0" w:color="auto"/>
      </w:divBdr>
      <w:divsChild>
        <w:div w:id="882332785">
          <w:marLeft w:val="0"/>
          <w:marRight w:val="0"/>
          <w:marTop w:val="0"/>
          <w:marBottom w:val="0"/>
          <w:divBdr>
            <w:top w:val="none" w:sz="0" w:space="0" w:color="auto"/>
            <w:left w:val="none" w:sz="0" w:space="0" w:color="auto"/>
            <w:bottom w:val="none" w:sz="0" w:space="0" w:color="auto"/>
            <w:right w:val="none" w:sz="0" w:space="0" w:color="auto"/>
          </w:divBdr>
          <w:divsChild>
            <w:div w:id="1794404271">
              <w:marLeft w:val="0"/>
              <w:marRight w:val="0"/>
              <w:marTop w:val="0"/>
              <w:marBottom w:val="0"/>
              <w:divBdr>
                <w:top w:val="none" w:sz="0" w:space="0" w:color="auto"/>
                <w:left w:val="none" w:sz="0" w:space="0" w:color="auto"/>
                <w:bottom w:val="none" w:sz="0" w:space="0" w:color="auto"/>
                <w:right w:val="none" w:sz="0" w:space="0" w:color="auto"/>
              </w:divBdr>
            </w:div>
            <w:div w:id="1090271100">
              <w:marLeft w:val="0"/>
              <w:marRight w:val="0"/>
              <w:marTop w:val="0"/>
              <w:marBottom w:val="0"/>
              <w:divBdr>
                <w:top w:val="none" w:sz="0" w:space="0" w:color="auto"/>
                <w:left w:val="none" w:sz="0" w:space="0" w:color="auto"/>
                <w:bottom w:val="none" w:sz="0" w:space="0" w:color="auto"/>
                <w:right w:val="none" w:sz="0" w:space="0" w:color="auto"/>
              </w:divBdr>
              <w:divsChild>
                <w:div w:id="9854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95930">
      <w:bodyDiv w:val="1"/>
      <w:marLeft w:val="0"/>
      <w:marRight w:val="0"/>
      <w:marTop w:val="0"/>
      <w:marBottom w:val="0"/>
      <w:divBdr>
        <w:top w:val="none" w:sz="0" w:space="0" w:color="auto"/>
        <w:left w:val="none" w:sz="0" w:space="0" w:color="auto"/>
        <w:bottom w:val="none" w:sz="0" w:space="0" w:color="auto"/>
        <w:right w:val="none" w:sz="0" w:space="0" w:color="auto"/>
      </w:divBdr>
      <w:divsChild>
        <w:div w:id="108863521">
          <w:marLeft w:val="0"/>
          <w:marRight w:val="0"/>
          <w:marTop w:val="0"/>
          <w:marBottom w:val="0"/>
          <w:divBdr>
            <w:top w:val="none" w:sz="0" w:space="0" w:color="auto"/>
            <w:left w:val="none" w:sz="0" w:space="0" w:color="auto"/>
            <w:bottom w:val="none" w:sz="0" w:space="0" w:color="auto"/>
            <w:right w:val="none" w:sz="0" w:space="0" w:color="auto"/>
          </w:divBdr>
          <w:divsChild>
            <w:div w:id="979502713">
              <w:marLeft w:val="0"/>
              <w:marRight w:val="0"/>
              <w:marTop w:val="0"/>
              <w:marBottom w:val="0"/>
              <w:divBdr>
                <w:top w:val="none" w:sz="0" w:space="0" w:color="auto"/>
                <w:left w:val="none" w:sz="0" w:space="0" w:color="auto"/>
                <w:bottom w:val="none" w:sz="0" w:space="0" w:color="auto"/>
                <w:right w:val="none" w:sz="0" w:space="0" w:color="auto"/>
              </w:divBdr>
            </w:div>
            <w:div w:id="1349023616">
              <w:marLeft w:val="0"/>
              <w:marRight w:val="0"/>
              <w:marTop w:val="0"/>
              <w:marBottom w:val="0"/>
              <w:divBdr>
                <w:top w:val="none" w:sz="0" w:space="0" w:color="auto"/>
                <w:left w:val="none" w:sz="0" w:space="0" w:color="auto"/>
                <w:bottom w:val="none" w:sz="0" w:space="0" w:color="auto"/>
                <w:right w:val="none" w:sz="0" w:space="0" w:color="auto"/>
              </w:divBdr>
              <w:divsChild>
                <w:div w:id="1618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24055">
      <w:bodyDiv w:val="1"/>
      <w:marLeft w:val="0"/>
      <w:marRight w:val="0"/>
      <w:marTop w:val="0"/>
      <w:marBottom w:val="0"/>
      <w:divBdr>
        <w:top w:val="none" w:sz="0" w:space="0" w:color="auto"/>
        <w:left w:val="none" w:sz="0" w:space="0" w:color="auto"/>
        <w:bottom w:val="none" w:sz="0" w:space="0" w:color="auto"/>
        <w:right w:val="none" w:sz="0" w:space="0" w:color="auto"/>
      </w:divBdr>
      <w:divsChild>
        <w:div w:id="2001999107">
          <w:marLeft w:val="0"/>
          <w:marRight w:val="0"/>
          <w:marTop w:val="0"/>
          <w:marBottom w:val="0"/>
          <w:divBdr>
            <w:top w:val="none" w:sz="0" w:space="0" w:color="auto"/>
            <w:left w:val="none" w:sz="0" w:space="0" w:color="auto"/>
            <w:bottom w:val="none" w:sz="0" w:space="0" w:color="auto"/>
            <w:right w:val="none" w:sz="0" w:space="0" w:color="auto"/>
          </w:divBdr>
          <w:divsChild>
            <w:div w:id="1602180937">
              <w:marLeft w:val="0"/>
              <w:marRight w:val="0"/>
              <w:marTop w:val="0"/>
              <w:marBottom w:val="0"/>
              <w:divBdr>
                <w:top w:val="none" w:sz="0" w:space="0" w:color="auto"/>
                <w:left w:val="none" w:sz="0" w:space="0" w:color="auto"/>
                <w:bottom w:val="none" w:sz="0" w:space="0" w:color="auto"/>
                <w:right w:val="none" w:sz="0" w:space="0" w:color="auto"/>
              </w:divBdr>
            </w:div>
            <w:div w:id="425617071">
              <w:marLeft w:val="0"/>
              <w:marRight w:val="0"/>
              <w:marTop w:val="0"/>
              <w:marBottom w:val="0"/>
              <w:divBdr>
                <w:top w:val="none" w:sz="0" w:space="0" w:color="auto"/>
                <w:left w:val="none" w:sz="0" w:space="0" w:color="auto"/>
                <w:bottom w:val="none" w:sz="0" w:space="0" w:color="auto"/>
                <w:right w:val="none" w:sz="0" w:space="0" w:color="auto"/>
              </w:divBdr>
              <w:divsChild>
                <w:div w:id="9181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3635">
      <w:bodyDiv w:val="1"/>
      <w:marLeft w:val="0"/>
      <w:marRight w:val="0"/>
      <w:marTop w:val="0"/>
      <w:marBottom w:val="0"/>
      <w:divBdr>
        <w:top w:val="none" w:sz="0" w:space="0" w:color="auto"/>
        <w:left w:val="none" w:sz="0" w:space="0" w:color="auto"/>
        <w:bottom w:val="none" w:sz="0" w:space="0" w:color="auto"/>
        <w:right w:val="none" w:sz="0" w:space="0" w:color="auto"/>
      </w:divBdr>
    </w:div>
    <w:div w:id="527764665">
      <w:bodyDiv w:val="1"/>
      <w:marLeft w:val="0"/>
      <w:marRight w:val="0"/>
      <w:marTop w:val="0"/>
      <w:marBottom w:val="0"/>
      <w:divBdr>
        <w:top w:val="none" w:sz="0" w:space="0" w:color="auto"/>
        <w:left w:val="none" w:sz="0" w:space="0" w:color="auto"/>
        <w:bottom w:val="none" w:sz="0" w:space="0" w:color="auto"/>
        <w:right w:val="none" w:sz="0" w:space="0" w:color="auto"/>
      </w:divBdr>
      <w:divsChild>
        <w:div w:id="1428381476">
          <w:marLeft w:val="0"/>
          <w:marRight w:val="0"/>
          <w:marTop w:val="0"/>
          <w:marBottom w:val="0"/>
          <w:divBdr>
            <w:top w:val="none" w:sz="0" w:space="0" w:color="auto"/>
            <w:left w:val="none" w:sz="0" w:space="0" w:color="auto"/>
            <w:bottom w:val="none" w:sz="0" w:space="0" w:color="auto"/>
            <w:right w:val="none" w:sz="0" w:space="0" w:color="auto"/>
          </w:divBdr>
          <w:divsChild>
            <w:div w:id="1523006941">
              <w:marLeft w:val="0"/>
              <w:marRight w:val="0"/>
              <w:marTop w:val="0"/>
              <w:marBottom w:val="0"/>
              <w:divBdr>
                <w:top w:val="none" w:sz="0" w:space="0" w:color="auto"/>
                <w:left w:val="none" w:sz="0" w:space="0" w:color="auto"/>
                <w:bottom w:val="none" w:sz="0" w:space="0" w:color="auto"/>
                <w:right w:val="none" w:sz="0" w:space="0" w:color="auto"/>
              </w:divBdr>
            </w:div>
            <w:div w:id="1802915534">
              <w:marLeft w:val="0"/>
              <w:marRight w:val="0"/>
              <w:marTop w:val="0"/>
              <w:marBottom w:val="0"/>
              <w:divBdr>
                <w:top w:val="none" w:sz="0" w:space="0" w:color="auto"/>
                <w:left w:val="none" w:sz="0" w:space="0" w:color="auto"/>
                <w:bottom w:val="none" w:sz="0" w:space="0" w:color="auto"/>
                <w:right w:val="none" w:sz="0" w:space="0" w:color="auto"/>
              </w:divBdr>
              <w:divsChild>
                <w:div w:id="16038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3352">
      <w:bodyDiv w:val="1"/>
      <w:marLeft w:val="0"/>
      <w:marRight w:val="0"/>
      <w:marTop w:val="0"/>
      <w:marBottom w:val="0"/>
      <w:divBdr>
        <w:top w:val="none" w:sz="0" w:space="0" w:color="auto"/>
        <w:left w:val="none" w:sz="0" w:space="0" w:color="auto"/>
        <w:bottom w:val="none" w:sz="0" w:space="0" w:color="auto"/>
        <w:right w:val="none" w:sz="0" w:space="0" w:color="auto"/>
      </w:divBdr>
      <w:divsChild>
        <w:div w:id="1791045656">
          <w:marLeft w:val="0"/>
          <w:marRight w:val="0"/>
          <w:marTop w:val="0"/>
          <w:marBottom w:val="0"/>
          <w:divBdr>
            <w:top w:val="none" w:sz="0" w:space="0" w:color="auto"/>
            <w:left w:val="none" w:sz="0" w:space="0" w:color="auto"/>
            <w:bottom w:val="none" w:sz="0" w:space="0" w:color="auto"/>
            <w:right w:val="none" w:sz="0" w:space="0" w:color="auto"/>
          </w:divBdr>
          <w:divsChild>
            <w:div w:id="2114592803">
              <w:marLeft w:val="0"/>
              <w:marRight w:val="0"/>
              <w:marTop w:val="0"/>
              <w:marBottom w:val="0"/>
              <w:divBdr>
                <w:top w:val="none" w:sz="0" w:space="0" w:color="auto"/>
                <w:left w:val="none" w:sz="0" w:space="0" w:color="auto"/>
                <w:bottom w:val="none" w:sz="0" w:space="0" w:color="auto"/>
                <w:right w:val="none" w:sz="0" w:space="0" w:color="auto"/>
              </w:divBdr>
            </w:div>
            <w:div w:id="2145191422">
              <w:marLeft w:val="0"/>
              <w:marRight w:val="0"/>
              <w:marTop w:val="0"/>
              <w:marBottom w:val="0"/>
              <w:divBdr>
                <w:top w:val="none" w:sz="0" w:space="0" w:color="auto"/>
                <w:left w:val="none" w:sz="0" w:space="0" w:color="auto"/>
                <w:bottom w:val="none" w:sz="0" w:space="0" w:color="auto"/>
                <w:right w:val="none" w:sz="0" w:space="0" w:color="auto"/>
              </w:divBdr>
              <w:divsChild>
                <w:div w:id="20728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8871">
      <w:bodyDiv w:val="1"/>
      <w:marLeft w:val="0"/>
      <w:marRight w:val="0"/>
      <w:marTop w:val="0"/>
      <w:marBottom w:val="0"/>
      <w:divBdr>
        <w:top w:val="none" w:sz="0" w:space="0" w:color="auto"/>
        <w:left w:val="none" w:sz="0" w:space="0" w:color="auto"/>
        <w:bottom w:val="none" w:sz="0" w:space="0" w:color="auto"/>
        <w:right w:val="none" w:sz="0" w:space="0" w:color="auto"/>
      </w:divBdr>
      <w:divsChild>
        <w:div w:id="1227833863">
          <w:marLeft w:val="0"/>
          <w:marRight w:val="0"/>
          <w:marTop w:val="0"/>
          <w:marBottom w:val="0"/>
          <w:divBdr>
            <w:top w:val="none" w:sz="0" w:space="0" w:color="auto"/>
            <w:left w:val="none" w:sz="0" w:space="0" w:color="auto"/>
            <w:bottom w:val="none" w:sz="0" w:space="0" w:color="auto"/>
            <w:right w:val="none" w:sz="0" w:space="0" w:color="auto"/>
          </w:divBdr>
          <w:divsChild>
            <w:div w:id="457914052">
              <w:marLeft w:val="0"/>
              <w:marRight w:val="0"/>
              <w:marTop w:val="0"/>
              <w:marBottom w:val="0"/>
              <w:divBdr>
                <w:top w:val="none" w:sz="0" w:space="0" w:color="auto"/>
                <w:left w:val="none" w:sz="0" w:space="0" w:color="auto"/>
                <w:bottom w:val="none" w:sz="0" w:space="0" w:color="auto"/>
                <w:right w:val="none" w:sz="0" w:space="0" w:color="auto"/>
              </w:divBdr>
            </w:div>
            <w:div w:id="456531411">
              <w:marLeft w:val="0"/>
              <w:marRight w:val="0"/>
              <w:marTop w:val="0"/>
              <w:marBottom w:val="0"/>
              <w:divBdr>
                <w:top w:val="none" w:sz="0" w:space="0" w:color="auto"/>
                <w:left w:val="none" w:sz="0" w:space="0" w:color="auto"/>
                <w:bottom w:val="none" w:sz="0" w:space="0" w:color="auto"/>
                <w:right w:val="none" w:sz="0" w:space="0" w:color="auto"/>
              </w:divBdr>
              <w:divsChild>
                <w:div w:id="2279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6292">
      <w:bodyDiv w:val="1"/>
      <w:marLeft w:val="0"/>
      <w:marRight w:val="0"/>
      <w:marTop w:val="0"/>
      <w:marBottom w:val="0"/>
      <w:divBdr>
        <w:top w:val="none" w:sz="0" w:space="0" w:color="auto"/>
        <w:left w:val="none" w:sz="0" w:space="0" w:color="auto"/>
        <w:bottom w:val="none" w:sz="0" w:space="0" w:color="auto"/>
        <w:right w:val="none" w:sz="0" w:space="0" w:color="auto"/>
      </w:divBdr>
      <w:divsChild>
        <w:div w:id="1072702761">
          <w:marLeft w:val="0"/>
          <w:marRight w:val="0"/>
          <w:marTop w:val="0"/>
          <w:marBottom w:val="0"/>
          <w:divBdr>
            <w:top w:val="none" w:sz="0" w:space="0" w:color="auto"/>
            <w:left w:val="none" w:sz="0" w:space="0" w:color="auto"/>
            <w:bottom w:val="none" w:sz="0" w:space="0" w:color="auto"/>
            <w:right w:val="none" w:sz="0" w:space="0" w:color="auto"/>
          </w:divBdr>
          <w:divsChild>
            <w:div w:id="1121192292">
              <w:marLeft w:val="0"/>
              <w:marRight w:val="0"/>
              <w:marTop w:val="0"/>
              <w:marBottom w:val="0"/>
              <w:divBdr>
                <w:top w:val="none" w:sz="0" w:space="0" w:color="auto"/>
                <w:left w:val="none" w:sz="0" w:space="0" w:color="auto"/>
                <w:bottom w:val="none" w:sz="0" w:space="0" w:color="auto"/>
                <w:right w:val="none" w:sz="0" w:space="0" w:color="auto"/>
              </w:divBdr>
            </w:div>
            <w:div w:id="18631220">
              <w:marLeft w:val="0"/>
              <w:marRight w:val="0"/>
              <w:marTop w:val="0"/>
              <w:marBottom w:val="0"/>
              <w:divBdr>
                <w:top w:val="none" w:sz="0" w:space="0" w:color="auto"/>
                <w:left w:val="none" w:sz="0" w:space="0" w:color="auto"/>
                <w:bottom w:val="none" w:sz="0" w:space="0" w:color="auto"/>
                <w:right w:val="none" w:sz="0" w:space="0" w:color="auto"/>
              </w:divBdr>
              <w:divsChild>
                <w:div w:id="13925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5588">
      <w:bodyDiv w:val="1"/>
      <w:marLeft w:val="0"/>
      <w:marRight w:val="0"/>
      <w:marTop w:val="0"/>
      <w:marBottom w:val="0"/>
      <w:divBdr>
        <w:top w:val="none" w:sz="0" w:space="0" w:color="auto"/>
        <w:left w:val="none" w:sz="0" w:space="0" w:color="auto"/>
        <w:bottom w:val="none" w:sz="0" w:space="0" w:color="auto"/>
        <w:right w:val="none" w:sz="0" w:space="0" w:color="auto"/>
      </w:divBdr>
      <w:divsChild>
        <w:div w:id="959722531">
          <w:marLeft w:val="0"/>
          <w:marRight w:val="0"/>
          <w:marTop w:val="0"/>
          <w:marBottom w:val="0"/>
          <w:divBdr>
            <w:top w:val="none" w:sz="0" w:space="0" w:color="auto"/>
            <w:left w:val="none" w:sz="0" w:space="0" w:color="auto"/>
            <w:bottom w:val="none" w:sz="0" w:space="0" w:color="auto"/>
            <w:right w:val="none" w:sz="0" w:space="0" w:color="auto"/>
          </w:divBdr>
          <w:divsChild>
            <w:div w:id="613051988">
              <w:marLeft w:val="0"/>
              <w:marRight w:val="0"/>
              <w:marTop w:val="0"/>
              <w:marBottom w:val="0"/>
              <w:divBdr>
                <w:top w:val="none" w:sz="0" w:space="0" w:color="auto"/>
                <w:left w:val="none" w:sz="0" w:space="0" w:color="auto"/>
                <w:bottom w:val="none" w:sz="0" w:space="0" w:color="auto"/>
                <w:right w:val="none" w:sz="0" w:space="0" w:color="auto"/>
              </w:divBdr>
            </w:div>
            <w:div w:id="713700227">
              <w:marLeft w:val="0"/>
              <w:marRight w:val="0"/>
              <w:marTop w:val="0"/>
              <w:marBottom w:val="0"/>
              <w:divBdr>
                <w:top w:val="none" w:sz="0" w:space="0" w:color="auto"/>
                <w:left w:val="none" w:sz="0" w:space="0" w:color="auto"/>
                <w:bottom w:val="none" w:sz="0" w:space="0" w:color="auto"/>
                <w:right w:val="none" w:sz="0" w:space="0" w:color="auto"/>
              </w:divBdr>
              <w:divsChild>
                <w:div w:id="79896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920">
      <w:bodyDiv w:val="1"/>
      <w:marLeft w:val="0"/>
      <w:marRight w:val="0"/>
      <w:marTop w:val="0"/>
      <w:marBottom w:val="0"/>
      <w:divBdr>
        <w:top w:val="none" w:sz="0" w:space="0" w:color="auto"/>
        <w:left w:val="none" w:sz="0" w:space="0" w:color="auto"/>
        <w:bottom w:val="none" w:sz="0" w:space="0" w:color="auto"/>
        <w:right w:val="none" w:sz="0" w:space="0" w:color="auto"/>
      </w:divBdr>
      <w:divsChild>
        <w:div w:id="561411672">
          <w:marLeft w:val="0"/>
          <w:marRight w:val="0"/>
          <w:marTop w:val="0"/>
          <w:marBottom w:val="0"/>
          <w:divBdr>
            <w:top w:val="none" w:sz="0" w:space="0" w:color="auto"/>
            <w:left w:val="none" w:sz="0" w:space="0" w:color="auto"/>
            <w:bottom w:val="none" w:sz="0" w:space="0" w:color="auto"/>
            <w:right w:val="none" w:sz="0" w:space="0" w:color="auto"/>
          </w:divBdr>
          <w:divsChild>
            <w:div w:id="140511068">
              <w:marLeft w:val="0"/>
              <w:marRight w:val="0"/>
              <w:marTop w:val="0"/>
              <w:marBottom w:val="0"/>
              <w:divBdr>
                <w:top w:val="none" w:sz="0" w:space="0" w:color="auto"/>
                <w:left w:val="none" w:sz="0" w:space="0" w:color="auto"/>
                <w:bottom w:val="none" w:sz="0" w:space="0" w:color="auto"/>
                <w:right w:val="none" w:sz="0" w:space="0" w:color="auto"/>
              </w:divBdr>
            </w:div>
            <w:div w:id="945305211">
              <w:marLeft w:val="0"/>
              <w:marRight w:val="0"/>
              <w:marTop w:val="0"/>
              <w:marBottom w:val="0"/>
              <w:divBdr>
                <w:top w:val="none" w:sz="0" w:space="0" w:color="auto"/>
                <w:left w:val="none" w:sz="0" w:space="0" w:color="auto"/>
                <w:bottom w:val="none" w:sz="0" w:space="0" w:color="auto"/>
                <w:right w:val="none" w:sz="0" w:space="0" w:color="auto"/>
              </w:divBdr>
              <w:divsChild>
                <w:div w:id="15540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3651">
      <w:bodyDiv w:val="1"/>
      <w:marLeft w:val="0"/>
      <w:marRight w:val="0"/>
      <w:marTop w:val="0"/>
      <w:marBottom w:val="0"/>
      <w:divBdr>
        <w:top w:val="none" w:sz="0" w:space="0" w:color="auto"/>
        <w:left w:val="none" w:sz="0" w:space="0" w:color="auto"/>
        <w:bottom w:val="none" w:sz="0" w:space="0" w:color="auto"/>
        <w:right w:val="none" w:sz="0" w:space="0" w:color="auto"/>
      </w:divBdr>
      <w:divsChild>
        <w:div w:id="1640651230">
          <w:marLeft w:val="0"/>
          <w:marRight w:val="0"/>
          <w:marTop w:val="0"/>
          <w:marBottom w:val="0"/>
          <w:divBdr>
            <w:top w:val="none" w:sz="0" w:space="0" w:color="auto"/>
            <w:left w:val="none" w:sz="0" w:space="0" w:color="auto"/>
            <w:bottom w:val="none" w:sz="0" w:space="0" w:color="auto"/>
            <w:right w:val="none" w:sz="0" w:space="0" w:color="auto"/>
          </w:divBdr>
          <w:divsChild>
            <w:div w:id="1365016135">
              <w:marLeft w:val="0"/>
              <w:marRight w:val="0"/>
              <w:marTop w:val="0"/>
              <w:marBottom w:val="0"/>
              <w:divBdr>
                <w:top w:val="none" w:sz="0" w:space="0" w:color="auto"/>
                <w:left w:val="none" w:sz="0" w:space="0" w:color="auto"/>
                <w:bottom w:val="none" w:sz="0" w:space="0" w:color="auto"/>
                <w:right w:val="none" w:sz="0" w:space="0" w:color="auto"/>
              </w:divBdr>
            </w:div>
            <w:div w:id="1848325019">
              <w:marLeft w:val="0"/>
              <w:marRight w:val="0"/>
              <w:marTop w:val="0"/>
              <w:marBottom w:val="0"/>
              <w:divBdr>
                <w:top w:val="none" w:sz="0" w:space="0" w:color="auto"/>
                <w:left w:val="none" w:sz="0" w:space="0" w:color="auto"/>
                <w:bottom w:val="none" w:sz="0" w:space="0" w:color="auto"/>
                <w:right w:val="none" w:sz="0" w:space="0" w:color="auto"/>
              </w:divBdr>
              <w:divsChild>
                <w:div w:id="1088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01923">
      <w:bodyDiv w:val="1"/>
      <w:marLeft w:val="0"/>
      <w:marRight w:val="0"/>
      <w:marTop w:val="0"/>
      <w:marBottom w:val="0"/>
      <w:divBdr>
        <w:top w:val="none" w:sz="0" w:space="0" w:color="auto"/>
        <w:left w:val="none" w:sz="0" w:space="0" w:color="auto"/>
        <w:bottom w:val="none" w:sz="0" w:space="0" w:color="auto"/>
        <w:right w:val="none" w:sz="0" w:space="0" w:color="auto"/>
      </w:divBdr>
      <w:divsChild>
        <w:div w:id="2067337285">
          <w:marLeft w:val="0"/>
          <w:marRight w:val="0"/>
          <w:marTop w:val="0"/>
          <w:marBottom w:val="0"/>
          <w:divBdr>
            <w:top w:val="none" w:sz="0" w:space="0" w:color="auto"/>
            <w:left w:val="none" w:sz="0" w:space="0" w:color="auto"/>
            <w:bottom w:val="none" w:sz="0" w:space="0" w:color="auto"/>
            <w:right w:val="none" w:sz="0" w:space="0" w:color="auto"/>
          </w:divBdr>
          <w:divsChild>
            <w:div w:id="691223762">
              <w:marLeft w:val="0"/>
              <w:marRight w:val="0"/>
              <w:marTop w:val="0"/>
              <w:marBottom w:val="0"/>
              <w:divBdr>
                <w:top w:val="none" w:sz="0" w:space="0" w:color="auto"/>
                <w:left w:val="none" w:sz="0" w:space="0" w:color="auto"/>
                <w:bottom w:val="none" w:sz="0" w:space="0" w:color="auto"/>
                <w:right w:val="none" w:sz="0" w:space="0" w:color="auto"/>
              </w:divBdr>
            </w:div>
            <w:div w:id="1681347259">
              <w:marLeft w:val="0"/>
              <w:marRight w:val="0"/>
              <w:marTop w:val="0"/>
              <w:marBottom w:val="0"/>
              <w:divBdr>
                <w:top w:val="none" w:sz="0" w:space="0" w:color="auto"/>
                <w:left w:val="none" w:sz="0" w:space="0" w:color="auto"/>
                <w:bottom w:val="none" w:sz="0" w:space="0" w:color="auto"/>
                <w:right w:val="none" w:sz="0" w:space="0" w:color="auto"/>
              </w:divBdr>
              <w:divsChild>
                <w:div w:id="12888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69122">
      <w:bodyDiv w:val="1"/>
      <w:marLeft w:val="0"/>
      <w:marRight w:val="0"/>
      <w:marTop w:val="0"/>
      <w:marBottom w:val="0"/>
      <w:divBdr>
        <w:top w:val="none" w:sz="0" w:space="0" w:color="auto"/>
        <w:left w:val="none" w:sz="0" w:space="0" w:color="auto"/>
        <w:bottom w:val="none" w:sz="0" w:space="0" w:color="auto"/>
        <w:right w:val="none" w:sz="0" w:space="0" w:color="auto"/>
      </w:divBdr>
      <w:divsChild>
        <w:div w:id="2107843648">
          <w:marLeft w:val="0"/>
          <w:marRight w:val="0"/>
          <w:marTop w:val="0"/>
          <w:marBottom w:val="0"/>
          <w:divBdr>
            <w:top w:val="none" w:sz="0" w:space="0" w:color="auto"/>
            <w:left w:val="none" w:sz="0" w:space="0" w:color="auto"/>
            <w:bottom w:val="none" w:sz="0" w:space="0" w:color="auto"/>
            <w:right w:val="none" w:sz="0" w:space="0" w:color="auto"/>
          </w:divBdr>
          <w:divsChild>
            <w:div w:id="297303297">
              <w:marLeft w:val="0"/>
              <w:marRight w:val="0"/>
              <w:marTop w:val="0"/>
              <w:marBottom w:val="0"/>
              <w:divBdr>
                <w:top w:val="none" w:sz="0" w:space="0" w:color="auto"/>
                <w:left w:val="none" w:sz="0" w:space="0" w:color="auto"/>
                <w:bottom w:val="none" w:sz="0" w:space="0" w:color="auto"/>
                <w:right w:val="none" w:sz="0" w:space="0" w:color="auto"/>
              </w:divBdr>
            </w:div>
            <w:div w:id="1013530431">
              <w:marLeft w:val="0"/>
              <w:marRight w:val="0"/>
              <w:marTop w:val="0"/>
              <w:marBottom w:val="0"/>
              <w:divBdr>
                <w:top w:val="none" w:sz="0" w:space="0" w:color="auto"/>
                <w:left w:val="none" w:sz="0" w:space="0" w:color="auto"/>
                <w:bottom w:val="none" w:sz="0" w:space="0" w:color="auto"/>
                <w:right w:val="none" w:sz="0" w:space="0" w:color="auto"/>
              </w:divBdr>
              <w:divsChild>
                <w:div w:id="9158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8590">
      <w:bodyDiv w:val="1"/>
      <w:marLeft w:val="0"/>
      <w:marRight w:val="0"/>
      <w:marTop w:val="0"/>
      <w:marBottom w:val="0"/>
      <w:divBdr>
        <w:top w:val="none" w:sz="0" w:space="0" w:color="auto"/>
        <w:left w:val="none" w:sz="0" w:space="0" w:color="auto"/>
        <w:bottom w:val="none" w:sz="0" w:space="0" w:color="auto"/>
        <w:right w:val="none" w:sz="0" w:space="0" w:color="auto"/>
      </w:divBdr>
      <w:divsChild>
        <w:div w:id="1109086075">
          <w:marLeft w:val="0"/>
          <w:marRight w:val="0"/>
          <w:marTop w:val="0"/>
          <w:marBottom w:val="0"/>
          <w:divBdr>
            <w:top w:val="none" w:sz="0" w:space="0" w:color="auto"/>
            <w:left w:val="none" w:sz="0" w:space="0" w:color="auto"/>
            <w:bottom w:val="none" w:sz="0" w:space="0" w:color="auto"/>
            <w:right w:val="none" w:sz="0" w:space="0" w:color="auto"/>
          </w:divBdr>
          <w:divsChild>
            <w:div w:id="1023822264">
              <w:marLeft w:val="0"/>
              <w:marRight w:val="0"/>
              <w:marTop w:val="0"/>
              <w:marBottom w:val="0"/>
              <w:divBdr>
                <w:top w:val="none" w:sz="0" w:space="0" w:color="auto"/>
                <w:left w:val="none" w:sz="0" w:space="0" w:color="auto"/>
                <w:bottom w:val="none" w:sz="0" w:space="0" w:color="auto"/>
                <w:right w:val="none" w:sz="0" w:space="0" w:color="auto"/>
              </w:divBdr>
            </w:div>
            <w:div w:id="1630209513">
              <w:marLeft w:val="0"/>
              <w:marRight w:val="0"/>
              <w:marTop w:val="0"/>
              <w:marBottom w:val="0"/>
              <w:divBdr>
                <w:top w:val="none" w:sz="0" w:space="0" w:color="auto"/>
                <w:left w:val="none" w:sz="0" w:space="0" w:color="auto"/>
                <w:bottom w:val="none" w:sz="0" w:space="0" w:color="auto"/>
                <w:right w:val="none" w:sz="0" w:space="0" w:color="auto"/>
              </w:divBdr>
              <w:divsChild>
                <w:div w:id="9911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78694">
      <w:bodyDiv w:val="1"/>
      <w:marLeft w:val="0"/>
      <w:marRight w:val="0"/>
      <w:marTop w:val="0"/>
      <w:marBottom w:val="0"/>
      <w:divBdr>
        <w:top w:val="none" w:sz="0" w:space="0" w:color="auto"/>
        <w:left w:val="none" w:sz="0" w:space="0" w:color="auto"/>
        <w:bottom w:val="none" w:sz="0" w:space="0" w:color="auto"/>
        <w:right w:val="none" w:sz="0" w:space="0" w:color="auto"/>
      </w:divBdr>
      <w:divsChild>
        <w:div w:id="836385447">
          <w:marLeft w:val="0"/>
          <w:marRight w:val="0"/>
          <w:marTop w:val="0"/>
          <w:marBottom w:val="0"/>
          <w:divBdr>
            <w:top w:val="none" w:sz="0" w:space="0" w:color="auto"/>
            <w:left w:val="none" w:sz="0" w:space="0" w:color="auto"/>
            <w:bottom w:val="none" w:sz="0" w:space="0" w:color="auto"/>
            <w:right w:val="none" w:sz="0" w:space="0" w:color="auto"/>
          </w:divBdr>
          <w:divsChild>
            <w:div w:id="1635020220">
              <w:marLeft w:val="0"/>
              <w:marRight w:val="0"/>
              <w:marTop w:val="0"/>
              <w:marBottom w:val="0"/>
              <w:divBdr>
                <w:top w:val="none" w:sz="0" w:space="0" w:color="auto"/>
                <w:left w:val="none" w:sz="0" w:space="0" w:color="auto"/>
                <w:bottom w:val="none" w:sz="0" w:space="0" w:color="auto"/>
                <w:right w:val="none" w:sz="0" w:space="0" w:color="auto"/>
              </w:divBdr>
            </w:div>
            <w:div w:id="1034380833">
              <w:marLeft w:val="0"/>
              <w:marRight w:val="0"/>
              <w:marTop w:val="0"/>
              <w:marBottom w:val="0"/>
              <w:divBdr>
                <w:top w:val="none" w:sz="0" w:space="0" w:color="auto"/>
                <w:left w:val="none" w:sz="0" w:space="0" w:color="auto"/>
                <w:bottom w:val="none" w:sz="0" w:space="0" w:color="auto"/>
                <w:right w:val="none" w:sz="0" w:space="0" w:color="auto"/>
              </w:divBdr>
              <w:divsChild>
                <w:div w:id="16971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2606">
      <w:bodyDiv w:val="1"/>
      <w:marLeft w:val="0"/>
      <w:marRight w:val="0"/>
      <w:marTop w:val="0"/>
      <w:marBottom w:val="0"/>
      <w:divBdr>
        <w:top w:val="none" w:sz="0" w:space="0" w:color="auto"/>
        <w:left w:val="none" w:sz="0" w:space="0" w:color="auto"/>
        <w:bottom w:val="none" w:sz="0" w:space="0" w:color="auto"/>
        <w:right w:val="none" w:sz="0" w:space="0" w:color="auto"/>
      </w:divBdr>
      <w:divsChild>
        <w:div w:id="1889949794">
          <w:marLeft w:val="0"/>
          <w:marRight w:val="0"/>
          <w:marTop w:val="0"/>
          <w:marBottom w:val="0"/>
          <w:divBdr>
            <w:top w:val="none" w:sz="0" w:space="0" w:color="auto"/>
            <w:left w:val="none" w:sz="0" w:space="0" w:color="auto"/>
            <w:bottom w:val="none" w:sz="0" w:space="0" w:color="auto"/>
            <w:right w:val="none" w:sz="0" w:space="0" w:color="auto"/>
          </w:divBdr>
          <w:divsChild>
            <w:div w:id="897015671">
              <w:marLeft w:val="0"/>
              <w:marRight w:val="0"/>
              <w:marTop w:val="0"/>
              <w:marBottom w:val="0"/>
              <w:divBdr>
                <w:top w:val="none" w:sz="0" w:space="0" w:color="auto"/>
                <w:left w:val="none" w:sz="0" w:space="0" w:color="auto"/>
                <w:bottom w:val="none" w:sz="0" w:space="0" w:color="auto"/>
                <w:right w:val="none" w:sz="0" w:space="0" w:color="auto"/>
              </w:divBdr>
            </w:div>
            <w:div w:id="1910648421">
              <w:marLeft w:val="0"/>
              <w:marRight w:val="0"/>
              <w:marTop w:val="0"/>
              <w:marBottom w:val="0"/>
              <w:divBdr>
                <w:top w:val="none" w:sz="0" w:space="0" w:color="auto"/>
                <w:left w:val="none" w:sz="0" w:space="0" w:color="auto"/>
                <w:bottom w:val="none" w:sz="0" w:space="0" w:color="auto"/>
                <w:right w:val="none" w:sz="0" w:space="0" w:color="auto"/>
              </w:divBdr>
              <w:divsChild>
                <w:div w:id="18887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6664">
      <w:bodyDiv w:val="1"/>
      <w:marLeft w:val="0"/>
      <w:marRight w:val="0"/>
      <w:marTop w:val="0"/>
      <w:marBottom w:val="0"/>
      <w:divBdr>
        <w:top w:val="none" w:sz="0" w:space="0" w:color="auto"/>
        <w:left w:val="none" w:sz="0" w:space="0" w:color="auto"/>
        <w:bottom w:val="none" w:sz="0" w:space="0" w:color="auto"/>
        <w:right w:val="none" w:sz="0" w:space="0" w:color="auto"/>
      </w:divBdr>
      <w:divsChild>
        <w:div w:id="1084565729">
          <w:marLeft w:val="0"/>
          <w:marRight w:val="0"/>
          <w:marTop w:val="0"/>
          <w:marBottom w:val="0"/>
          <w:divBdr>
            <w:top w:val="none" w:sz="0" w:space="0" w:color="auto"/>
            <w:left w:val="none" w:sz="0" w:space="0" w:color="auto"/>
            <w:bottom w:val="none" w:sz="0" w:space="0" w:color="auto"/>
            <w:right w:val="none" w:sz="0" w:space="0" w:color="auto"/>
          </w:divBdr>
          <w:divsChild>
            <w:div w:id="2028218394">
              <w:marLeft w:val="0"/>
              <w:marRight w:val="0"/>
              <w:marTop w:val="0"/>
              <w:marBottom w:val="0"/>
              <w:divBdr>
                <w:top w:val="none" w:sz="0" w:space="0" w:color="auto"/>
                <w:left w:val="none" w:sz="0" w:space="0" w:color="auto"/>
                <w:bottom w:val="none" w:sz="0" w:space="0" w:color="auto"/>
                <w:right w:val="none" w:sz="0" w:space="0" w:color="auto"/>
              </w:divBdr>
            </w:div>
            <w:div w:id="50420327">
              <w:marLeft w:val="0"/>
              <w:marRight w:val="0"/>
              <w:marTop w:val="0"/>
              <w:marBottom w:val="0"/>
              <w:divBdr>
                <w:top w:val="none" w:sz="0" w:space="0" w:color="auto"/>
                <w:left w:val="none" w:sz="0" w:space="0" w:color="auto"/>
                <w:bottom w:val="none" w:sz="0" w:space="0" w:color="auto"/>
                <w:right w:val="none" w:sz="0" w:space="0" w:color="auto"/>
              </w:divBdr>
              <w:divsChild>
                <w:div w:id="19961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76122">
      <w:bodyDiv w:val="1"/>
      <w:marLeft w:val="0"/>
      <w:marRight w:val="0"/>
      <w:marTop w:val="0"/>
      <w:marBottom w:val="0"/>
      <w:divBdr>
        <w:top w:val="none" w:sz="0" w:space="0" w:color="auto"/>
        <w:left w:val="none" w:sz="0" w:space="0" w:color="auto"/>
        <w:bottom w:val="none" w:sz="0" w:space="0" w:color="auto"/>
        <w:right w:val="none" w:sz="0" w:space="0" w:color="auto"/>
      </w:divBdr>
      <w:divsChild>
        <w:div w:id="851916168">
          <w:marLeft w:val="0"/>
          <w:marRight w:val="0"/>
          <w:marTop w:val="0"/>
          <w:marBottom w:val="0"/>
          <w:divBdr>
            <w:top w:val="none" w:sz="0" w:space="0" w:color="auto"/>
            <w:left w:val="none" w:sz="0" w:space="0" w:color="auto"/>
            <w:bottom w:val="none" w:sz="0" w:space="0" w:color="auto"/>
            <w:right w:val="none" w:sz="0" w:space="0" w:color="auto"/>
          </w:divBdr>
          <w:divsChild>
            <w:div w:id="1143161625">
              <w:marLeft w:val="0"/>
              <w:marRight w:val="0"/>
              <w:marTop w:val="0"/>
              <w:marBottom w:val="0"/>
              <w:divBdr>
                <w:top w:val="none" w:sz="0" w:space="0" w:color="auto"/>
                <w:left w:val="none" w:sz="0" w:space="0" w:color="auto"/>
                <w:bottom w:val="none" w:sz="0" w:space="0" w:color="auto"/>
                <w:right w:val="none" w:sz="0" w:space="0" w:color="auto"/>
              </w:divBdr>
            </w:div>
            <w:div w:id="2101872435">
              <w:marLeft w:val="0"/>
              <w:marRight w:val="0"/>
              <w:marTop w:val="0"/>
              <w:marBottom w:val="0"/>
              <w:divBdr>
                <w:top w:val="none" w:sz="0" w:space="0" w:color="auto"/>
                <w:left w:val="none" w:sz="0" w:space="0" w:color="auto"/>
                <w:bottom w:val="none" w:sz="0" w:space="0" w:color="auto"/>
                <w:right w:val="none" w:sz="0" w:space="0" w:color="auto"/>
              </w:divBdr>
              <w:divsChild>
                <w:div w:id="7969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4397">
      <w:bodyDiv w:val="1"/>
      <w:marLeft w:val="0"/>
      <w:marRight w:val="0"/>
      <w:marTop w:val="0"/>
      <w:marBottom w:val="0"/>
      <w:divBdr>
        <w:top w:val="none" w:sz="0" w:space="0" w:color="auto"/>
        <w:left w:val="none" w:sz="0" w:space="0" w:color="auto"/>
        <w:bottom w:val="none" w:sz="0" w:space="0" w:color="auto"/>
        <w:right w:val="none" w:sz="0" w:space="0" w:color="auto"/>
      </w:divBdr>
      <w:divsChild>
        <w:div w:id="663121513">
          <w:marLeft w:val="0"/>
          <w:marRight w:val="0"/>
          <w:marTop w:val="0"/>
          <w:marBottom w:val="0"/>
          <w:divBdr>
            <w:top w:val="none" w:sz="0" w:space="0" w:color="auto"/>
            <w:left w:val="none" w:sz="0" w:space="0" w:color="auto"/>
            <w:bottom w:val="none" w:sz="0" w:space="0" w:color="auto"/>
            <w:right w:val="none" w:sz="0" w:space="0" w:color="auto"/>
          </w:divBdr>
          <w:divsChild>
            <w:div w:id="156312643">
              <w:marLeft w:val="0"/>
              <w:marRight w:val="0"/>
              <w:marTop w:val="0"/>
              <w:marBottom w:val="0"/>
              <w:divBdr>
                <w:top w:val="none" w:sz="0" w:space="0" w:color="auto"/>
                <w:left w:val="none" w:sz="0" w:space="0" w:color="auto"/>
                <w:bottom w:val="none" w:sz="0" w:space="0" w:color="auto"/>
                <w:right w:val="none" w:sz="0" w:space="0" w:color="auto"/>
              </w:divBdr>
              <w:divsChild>
                <w:div w:id="29117786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49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8312390">
      <w:bodyDiv w:val="1"/>
      <w:marLeft w:val="0"/>
      <w:marRight w:val="0"/>
      <w:marTop w:val="0"/>
      <w:marBottom w:val="0"/>
      <w:divBdr>
        <w:top w:val="none" w:sz="0" w:space="0" w:color="auto"/>
        <w:left w:val="none" w:sz="0" w:space="0" w:color="auto"/>
        <w:bottom w:val="none" w:sz="0" w:space="0" w:color="auto"/>
        <w:right w:val="none" w:sz="0" w:space="0" w:color="auto"/>
      </w:divBdr>
      <w:divsChild>
        <w:div w:id="1346320550">
          <w:marLeft w:val="0"/>
          <w:marRight w:val="0"/>
          <w:marTop w:val="0"/>
          <w:marBottom w:val="0"/>
          <w:divBdr>
            <w:top w:val="none" w:sz="0" w:space="0" w:color="auto"/>
            <w:left w:val="none" w:sz="0" w:space="0" w:color="auto"/>
            <w:bottom w:val="none" w:sz="0" w:space="0" w:color="auto"/>
            <w:right w:val="none" w:sz="0" w:space="0" w:color="auto"/>
          </w:divBdr>
          <w:divsChild>
            <w:div w:id="774055259">
              <w:marLeft w:val="0"/>
              <w:marRight w:val="0"/>
              <w:marTop w:val="0"/>
              <w:marBottom w:val="0"/>
              <w:divBdr>
                <w:top w:val="none" w:sz="0" w:space="0" w:color="auto"/>
                <w:left w:val="none" w:sz="0" w:space="0" w:color="auto"/>
                <w:bottom w:val="none" w:sz="0" w:space="0" w:color="auto"/>
                <w:right w:val="none" w:sz="0" w:space="0" w:color="auto"/>
              </w:divBdr>
            </w:div>
            <w:div w:id="1982535790">
              <w:marLeft w:val="0"/>
              <w:marRight w:val="0"/>
              <w:marTop w:val="0"/>
              <w:marBottom w:val="0"/>
              <w:divBdr>
                <w:top w:val="none" w:sz="0" w:space="0" w:color="auto"/>
                <w:left w:val="none" w:sz="0" w:space="0" w:color="auto"/>
                <w:bottom w:val="none" w:sz="0" w:space="0" w:color="auto"/>
                <w:right w:val="none" w:sz="0" w:space="0" w:color="auto"/>
              </w:divBdr>
              <w:divsChild>
                <w:div w:id="9087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0816">
      <w:bodyDiv w:val="1"/>
      <w:marLeft w:val="0"/>
      <w:marRight w:val="0"/>
      <w:marTop w:val="0"/>
      <w:marBottom w:val="0"/>
      <w:divBdr>
        <w:top w:val="none" w:sz="0" w:space="0" w:color="auto"/>
        <w:left w:val="none" w:sz="0" w:space="0" w:color="auto"/>
        <w:bottom w:val="none" w:sz="0" w:space="0" w:color="auto"/>
        <w:right w:val="none" w:sz="0" w:space="0" w:color="auto"/>
      </w:divBdr>
      <w:divsChild>
        <w:div w:id="1026174905">
          <w:marLeft w:val="0"/>
          <w:marRight w:val="0"/>
          <w:marTop w:val="0"/>
          <w:marBottom w:val="0"/>
          <w:divBdr>
            <w:top w:val="none" w:sz="0" w:space="0" w:color="auto"/>
            <w:left w:val="none" w:sz="0" w:space="0" w:color="auto"/>
            <w:bottom w:val="none" w:sz="0" w:space="0" w:color="auto"/>
            <w:right w:val="none" w:sz="0" w:space="0" w:color="auto"/>
          </w:divBdr>
          <w:divsChild>
            <w:div w:id="1638340534">
              <w:marLeft w:val="0"/>
              <w:marRight w:val="0"/>
              <w:marTop w:val="0"/>
              <w:marBottom w:val="0"/>
              <w:divBdr>
                <w:top w:val="none" w:sz="0" w:space="0" w:color="auto"/>
                <w:left w:val="none" w:sz="0" w:space="0" w:color="auto"/>
                <w:bottom w:val="none" w:sz="0" w:space="0" w:color="auto"/>
                <w:right w:val="none" w:sz="0" w:space="0" w:color="auto"/>
              </w:divBdr>
            </w:div>
            <w:div w:id="1782214498">
              <w:marLeft w:val="0"/>
              <w:marRight w:val="0"/>
              <w:marTop w:val="0"/>
              <w:marBottom w:val="0"/>
              <w:divBdr>
                <w:top w:val="none" w:sz="0" w:space="0" w:color="auto"/>
                <w:left w:val="none" w:sz="0" w:space="0" w:color="auto"/>
                <w:bottom w:val="none" w:sz="0" w:space="0" w:color="auto"/>
                <w:right w:val="none" w:sz="0" w:space="0" w:color="auto"/>
              </w:divBdr>
              <w:divsChild>
                <w:div w:id="8729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06767">
      <w:bodyDiv w:val="1"/>
      <w:marLeft w:val="0"/>
      <w:marRight w:val="0"/>
      <w:marTop w:val="0"/>
      <w:marBottom w:val="0"/>
      <w:divBdr>
        <w:top w:val="none" w:sz="0" w:space="0" w:color="auto"/>
        <w:left w:val="none" w:sz="0" w:space="0" w:color="auto"/>
        <w:bottom w:val="none" w:sz="0" w:space="0" w:color="auto"/>
        <w:right w:val="none" w:sz="0" w:space="0" w:color="auto"/>
      </w:divBdr>
      <w:divsChild>
        <w:div w:id="790168465">
          <w:marLeft w:val="0"/>
          <w:marRight w:val="0"/>
          <w:marTop w:val="0"/>
          <w:marBottom w:val="0"/>
          <w:divBdr>
            <w:top w:val="none" w:sz="0" w:space="0" w:color="auto"/>
            <w:left w:val="none" w:sz="0" w:space="0" w:color="auto"/>
            <w:bottom w:val="none" w:sz="0" w:space="0" w:color="auto"/>
            <w:right w:val="none" w:sz="0" w:space="0" w:color="auto"/>
          </w:divBdr>
          <w:divsChild>
            <w:div w:id="1077019704">
              <w:marLeft w:val="0"/>
              <w:marRight w:val="0"/>
              <w:marTop w:val="0"/>
              <w:marBottom w:val="0"/>
              <w:divBdr>
                <w:top w:val="none" w:sz="0" w:space="0" w:color="auto"/>
                <w:left w:val="none" w:sz="0" w:space="0" w:color="auto"/>
                <w:bottom w:val="none" w:sz="0" w:space="0" w:color="auto"/>
                <w:right w:val="none" w:sz="0" w:space="0" w:color="auto"/>
              </w:divBdr>
            </w:div>
            <w:div w:id="290404871">
              <w:marLeft w:val="0"/>
              <w:marRight w:val="0"/>
              <w:marTop w:val="0"/>
              <w:marBottom w:val="0"/>
              <w:divBdr>
                <w:top w:val="none" w:sz="0" w:space="0" w:color="auto"/>
                <w:left w:val="none" w:sz="0" w:space="0" w:color="auto"/>
                <w:bottom w:val="none" w:sz="0" w:space="0" w:color="auto"/>
                <w:right w:val="none" w:sz="0" w:space="0" w:color="auto"/>
              </w:divBdr>
              <w:divsChild>
                <w:div w:id="13459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74005">
      <w:bodyDiv w:val="1"/>
      <w:marLeft w:val="0"/>
      <w:marRight w:val="0"/>
      <w:marTop w:val="0"/>
      <w:marBottom w:val="0"/>
      <w:divBdr>
        <w:top w:val="none" w:sz="0" w:space="0" w:color="auto"/>
        <w:left w:val="none" w:sz="0" w:space="0" w:color="auto"/>
        <w:bottom w:val="none" w:sz="0" w:space="0" w:color="auto"/>
        <w:right w:val="none" w:sz="0" w:space="0" w:color="auto"/>
      </w:divBdr>
      <w:divsChild>
        <w:div w:id="1297102374">
          <w:marLeft w:val="0"/>
          <w:marRight w:val="0"/>
          <w:marTop w:val="0"/>
          <w:marBottom w:val="0"/>
          <w:divBdr>
            <w:top w:val="none" w:sz="0" w:space="0" w:color="auto"/>
            <w:left w:val="none" w:sz="0" w:space="0" w:color="auto"/>
            <w:bottom w:val="none" w:sz="0" w:space="0" w:color="auto"/>
            <w:right w:val="none" w:sz="0" w:space="0" w:color="auto"/>
          </w:divBdr>
          <w:divsChild>
            <w:div w:id="1790853914">
              <w:marLeft w:val="0"/>
              <w:marRight w:val="0"/>
              <w:marTop w:val="0"/>
              <w:marBottom w:val="0"/>
              <w:divBdr>
                <w:top w:val="none" w:sz="0" w:space="0" w:color="auto"/>
                <w:left w:val="none" w:sz="0" w:space="0" w:color="auto"/>
                <w:bottom w:val="none" w:sz="0" w:space="0" w:color="auto"/>
                <w:right w:val="none" w:sz="0" w:space="0" w:color="auto"/>
              </w:divBdr>
            </w:div>
            <w:div w:id="2028552929">
              <w:marLeft w:val="0"/>
              <w:marRight w:val="0"/>
              <w:marTop w:val="0"/>
              <w:marBottom w:val="0"/>
              <w:divBdr>
                <w:top w:val="none" w:sz="0" w:space="0" w:color="auto"/>
                <w:left w:val="none" w:sz="0" w:space="0" w:color="auto"/>
                <w:bottom w:val="none" w:sz="0" w:space="0" w:color="auto"/>
                <w:right w:val="none" w:sz="0" w:space="0" w:color="auto"/>
              </w:divBdr>
              <w:divsChild>
                <w:div w:id="13483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51702">
      <w:bodyDiv w:val="1"/>
      <w:marLeft w:val="0"/>
      <w:marRight w:val="0"/>
      <w:marTop w:val="0"/>
      <w:marBottom w:val="0"/>
      <w:divBdr>
        <w:top w:val="none" w:sz="0" w:space="0" w:color="auto"/>
        <w:left w:val="none" w:sz="0" w:space="0" w:color="auto"/>
        <w:bottom w:val="none" w:sz="0" w:space="0" w:color="auto"/>
        <w:right w:val="none" w:sz="0" w:space="0" w:color="auto"/>
      </w:divBdr>
      <w:divsChild>
        <w:div w:id="778454213">
          <w:marLeft w:val="0"/>
          <w:marRight w:val="0"/>
          <w:marTop w:val="0"/>
          <w:marBottom w:val="0"/>
          <w:divBdr>
            <w:top w:val="none" w:sz="0" w:space="0" w:color="auto"/>
            <w:left w:val="none" w:sz="0" w:space="0" w:color="auto"/>
            <w:bottom w:val="none" w:sz="0" w:space="0" w:color="auto"/>
            <w:right w:val="none" w:sz="0" w:space="0" w:color="auto"/>
          </w:divBdr>
          <w:divsChild>
            <w:div w:id="1533299277">
              <w:marLeft w:val="0"/>
              <w:marRight w:val="0"/>
              <w:marTop w:val="0"/>
              <w:marBottom w:val="0"/>
              <w:divBdr>
                <w:top w:val="none" w:sz="0" w:space="0" w:color="auto"/>
                <w:left w:val="none" w:sz="0" w:space="0" w:color="auto"/>
                <w:bottom w:val="none" w:sz="0" w:space="0" w:color="auto"/>
                <w:right w:val="none" w:sz="0" w:space="0" w:color="auto"/>
              </w:divBdr>
            </w:div>
            <w:div w:id="2018728397">
              <w:marLeft w:val="0"/>
              <w:marRight w:val="0"/>
              <w:marTop w:val="0"/>
              <w:marBottom w:val="0"/>
              <w:divBdr>
                <w:top w:val="none" w:sz="0" w:space="0" w:color="auto"/>
                <w:left w:val="none" w:sz="0" w:space="0" w:color="auto"/>
                <w:bottom w:val="none" w:sz="0" w:space="0" w:color="auto"/>
                <w:right w:val="none" w:sz="0" w:space="0" w:color="auto"/>
              </w:divBdr>
              <w:divsChild>
                <w:div w:id="2726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3458">
      <w:bodyDiv w:val="1"/>
      <w:marLeft w:val="0"/>
      <w:marRight w:val="0"/>
      <w:marTop w:val="0"/>
      <w:marBottom w:val="0"/>
      <w:divBdr>
        <w:top w:val="none" w:sz="0" w:space="0" w:color="auto"/>
        <w:left w:val="none" w:sz="0" w:space="0" w:color="auto"/>
        <w:bottom w:val="none" w:sz="0" w:space="0" w:color="auto"/>
        <w:right w:val="none" w:sz="0" w:space="0" w:color="auto"/>
      </w:divBdr>
      <w:divsChild>
        <w:div w:id="1893422252">
          <w:marLeft w:val="0"/>
          <w:marRight w:val="0"/>
          <w:marTop w:val="0"/>
          <w:marBottom w:val="0"/>
          <w:divBdr>
            <w:top w:val="none" w:sz="0" w:space="0" w:color="auto"/>
            <w:left w:val="none" w:sz="0" w:space="0" w:color="auto"/>
            <w:bottom w:val="none" w:sz="0" w:space="0" w:color="auto"/>
            <w:right w:val="none" w:sz="0" w:space="0" w:color="auto"/>
          </w:divBdr>
          <w:divsChild>
            <w:div w:id="1327515804">
              <w:marLeft w:val="0"/>
              <w:marRight w:val="0"/>
              <w:marTop w:val="0"/>
              <w:marBottom w:val="0"/>
              <w:divBdr>
                <w:top w:val="none" w:sz="0" w:space="0" w:color="auto"/>
                <w:left w:val="none" w:sz="0" w:space="0" w:color="auto"/>
                <w:bottom w:val="none" w:sz="0" w:space="0" w:color="auto"/>
                <w:right w:val="none" w:sz="0" w:space="0" w:color="auto"/>
              </w:divBdr>
            </w:div>
            <w:div w:id="387919194">
              <w:marLeft w:val="0"/>
              <w:marRight w:val="0"/>
              <w:marTop w:val="0"/>
              <w:marBottom w:val="0"/>
              <w:divBdr>
                <w:top w:val="none" w:sz="0" w:space="0" w:color="auto"/>
                <w:left w:val="none" w:sz="0" w:space="0" w:color="auto"/>
                <w:bottom w:val="none" w:sz="0" w:space="0" w:color="auto"/>
                <w:right w:val="none" w:sz="0" w:space="0" w:color="auto"/>
              </w:divBdr>
              <w:divsChild>
                <w:div w:id="5611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92900">
      <w:bodyDiv w:val="1"/>
      <w:marLeft w:val="0"/>
      <w:marRight w:val="0"/>
      <w:marTop w:val="0"/>
      <w:marBottom w:val="0"/>
      <w:divBdr>
        <w:top w:val="none" w:sz="0" w:space="0" w:color="auto"/>
        <w:left w:val="none" w:sz="0" w:space="0" w:color="auto"/>
        <w:bottom w:val="none" w:sz="0" w:space="0" w:color="auto"/>
        <w:right w:val="none" w:sz="0" w:space="0" w:color="auto"/>
      </w:divBdr>
      <w:divsChild>
        <w:div w:id="1097140657">
          <w:marLeft w:val="0"/>
          <w:marRight w:val="0"/>
          <w:marTop w:val="0"/>
          <w:marBottom w:val="0"/>
          <w:divBdr>
            <w:top w:val="none" w:sz="0" w:space="0" w:color="auto"/>
            <w:left w:val="none" w:sz="0" w:space="0" w:color="auto"/>
            <w:bottom w:val="none" w:sz="0" w:space="0" w:color="auto"/>
            <w:right w:val="none" w:sz="0" w:space="0" w:color="auto"/>
          </w:divBdr>
          <w:divsChild>
            <w:div w:id="915866263">
              <w:marLeft w:val="0"/>
              <w:marRight w:val="0"/>
              <w:marTop w:val="0"/>
              <w:marBottom w:val="0"/>
              <w:divBdr>
                <w:top w:val="none" w:sz="0" w:space="0" w:color="auto"/>
                <w:left w:val="none" w:sz="0" w:space="0" w:color="auto"/>
                <w:bottom w:val="none" w:sz="0" w:space="0" w:color="auto"/>
                <w:right w:val="none" w:sz="0" w:space="0" w:color="auto"/>
              </w:divBdr>
            </w:div>
            <w:div w:id="62266685">
              <w:marLeft w:val="0"/>
              <w:marRight w:val="0"/>
              <w:marTop w:val="0"/>
              <w:marBottom w:val="0"/>
              <w:divBdr>
                <w:top w:val="none" w:sz="0" w:space="0" w:color="auto"/>
                <w:left w:val="none" w:sz="0" w:space="0" w:color="auto"/>
                <w:bottom w:val="none" w:sz="0" w:space="0" w:color="auto"/>
                <w:right w:val="none" w:sz="0" w:space="0" w:color="auto"/>
              </w:divBdr>
              <w:divsChild>
                <w:div w:id="16527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98415">
      <w:bodyDiv w:val="1"/>
      <w:marLeft w:val="0"/>
      <w:marRight w:val="0"/>
      <w:marTop w:val="0"/>
      <w:marBottom w:val="0"/>
      <w:divBdr>
        <w:top w:val="none" w:sz="0" w:space="0" w:color="auto"/>
        <w:left w:val="none" w:sz="0" w:space="0" w:color="auto"/>
        <w:bottom w:val="none" w:sz="0" w:space="0" w:color="auto"/>
        <w:right w:val="none" w:sz="0" w:space="0" w:color="auto"/>
      </w:divBdr>
      <w:divsChild>
        <w:div w:id="1384477273">
          <w:marLeft w:val="0"/>
          <w:marRight w:val="0"/>
          <w:marTop w:val="0"/>
          <w:marBottom w:val="0"/>
          <w:divBdr>
            <w:top w:val="none" w:sz="0" w:space="0" w:color="auto"/>
            <w:left w:val="none" w:sz="0" w:space="0" w:color="auto"/>
            <w:bottom w:val="none" w:sz="0" w:space="0" w:color="auto"/>
            <w:right w:val="none" w:sz="0" w:space="0" w:color="auto"/>
          </w:divBdr>
          <w:divsChild>
            <w:div w:id="1851724553">
              <w:marLeft w:val="0"/>
              <w:marRight w:val="0"/>
              <w:marTop w:val="0"/>
              <w:marBottom w:val="0"/>
              <w:divBdr>
                <w:top w:val="none" w:sz="0" w:space="0" w:color="auto"/>
                <w:left w:val="none" w:sz="0" w:space="0" w:color="auto"/>
                <w:bottom w:val="none" w:sz="0" w:space="0" w:color="auto"/>
                <w:right w:val="none" w:sz="0" w:space="0" w:color="auto"/>
              </w:divBdr>
              <w:divsChild>
                <w:div w:id="184342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2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01149409">
      <w:bodyDiv w:val="1"/>
      <w:marLeft w:val="0"/>
      <w:marRight w:val="0"/>
      <w:marTop w:val="0"/>
      <w:marBottom w:val="0"/>
      <w:divBdr>
        <w:top w:val="none" w:sz="0" w:space="0" w:color="auto"/>
        <w:left w:val="none" w:sz="0" w:space="0" w:color="auto"/>
        <w:bottom w:val="none" w:sz="0" w:space="0" w:color="auto"/>
        <w:right w:val="none" w:sz="0" w:space="0" w:color="auto"/>
      </w:divBdr>
      <w:divsChild>
        <w:div w:id="1563642387">
          <w:marLeft w:val="0"/>
          <w:marRight w:val="0"/>
          <w:marTop w:val="0"/>
          <w:marBottom w:val="0"/>
          <w:divBdr>
            <w:top w:val="none" w:sz="0" w:space="0" w:color="auto"/>
            <w:left w:val="none" w:sz="0" w:space="0" w:color="auto"/>
            <w:bottom w:val="none" w:sz="0" w:space="0" w:color="auto"/>
            <w:right w:val="none" w:sz="0" w:space="0" w:color="auto"/>
          </w:divBdr>
          <w:divsChild>
            <w:div w:id="1182016248">
              <w:marLeft w:val="0"/>
              <w:marRight w:val="0"/>
              <w:marTop w:val="0"/>
              <w:marBottom w:val="0"/>
              <w:divBdr>
                <w:top w:val="none" w:sz="0" w:space="0" w:color="auto"/>
                <w:left w:val="none" w:sz="0" w:space="0" w:color="auto"/>
                <w:bottom w:val="none" w:sz="0" w:space="0" w:color="auto"/>
                <w:right w:val="none" w:sz="0" w:space="0" w:color="auto"/>
              </w:divBdr>
            </w:div>
            <w:div w:id="72968996">
              <w:marLeft w:val="0"/>
              <w:marRight w:val="0"/>
              <w:marTop w:val="0"/>
              <w:marBottom w:val="0"/>
              <w:divBdr>
                <w:top w:val="none" w:sz="0" w:space="0" w:color="auto"/>
                <w:left w:val="none" w:sz="0" w:space="0" w:color="auto"/>
                <w:bottom w:val="none" w:sz="0" w:space="0" w:color="auto"/>
                <w:right w:val="none" w:sz="0" w:space="0" w:color="auto"/>
              </w:divBdr>
              <w:divsChild>
                <w:div w:id="6131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88871">
      <w:bodyDiv w:val="1"/>
      <w:marLeft w:val="0"/>
      <w:marRight w:val="0"/>
      <w:marTop w:val="0"/>
      <w:marBottom w:val="0"/>
      <w:divBdr>
        <w:top w:val="none" w:sz="0" w:space="0" w:color="auto"/>
        <w:left w:val="none" w:sz="0" w:space="0" w:color="auto"/>
        <w:bottom w:val="none" w:sz="0" w:space="0" w:color="auto"/>
        <w:right w:val="none" w:sz="0" w:space="0" w:color="auto"/>
      </w:divBdr>
      <w:divsChild>
        <w:div w:id="531043456">
          <w:marLeft w:val="0"/>
          <w:marRight w:val="0"/>
          <w:marTop w:val="0"/>
          <w:marBottom w:val="0"/>
          <w:divBdr>
            <w:top w:val="none" w:sz="0" w:space="0" w:color="auto"/>
            <w:left w:val="none" w:sz="0" w:space="0" w:color="auto"/>
            <w:bottom w:val="none" w:sz="0" w:space="0" w:color="auto"/>
            <w:right w:val="none" w:sz="0" w:space="0" w:color="auto"/>
          </w:divBdr>
          <w:divsChild>
            <w:div w:id="1322004888">
              <w:marLeft w:val="0"/>
              <w:marRight w:val="0"/>
              <w:marTop w:val="0"/>
              <w:marBottom w:val="0"/>
              <w:divBdr>
                <w:top w:val="none" w:sz="0" w:space="0" w:color="auto"/>
                <w:left w:val="none" w:sz="0" w:space="0" w:color="auto"/>
                <w:bottom w:val="none" w:sz="0" w:space="0" w:color="auto"/>
                <w:right w:val="none" w:sz="0" w:space="0" w:color="auto"/>
              </w:divBdr>
            </w:div>
            <w:div w:id="1329018761">
              <w:marLeft w:val="0"/>
              <w:marRight w:val="0"/>
              <w:marTop w:val="0"/>
              <w:marBottom w:val="0"/>
              <w:divBdr>
                <w:top w:val="none" w:sz="0" w:space="0" w:color="auto"/>
                <w:left w:val="none" w:sz="0" w:space="0" w:color="auto"/>
                <w:bottom w:val="none" w:sz="0" w:space="0" w:color="auto"/>
                <w:right w:val="none" w:sz="0" w:space="0" w:color="auto"/>
              </w:divBdr>
              <w:divsChild>
                <w:div w:id="42480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80553">
      <w:bodyDiv w:val="1"/>
      <w:marLeft w:val="0"/>
      <w:marRight w:val="0"/>
      <w:marTop w:val="0"/>
      <w:marBottom w:val="0"/>
      <w:divBdr>
        <w:top w:val="none" w:sz="0" w:space="0" w:color="auto"/>
        <w:left w:val="none" w:sz="0" w:space="0" w:color="auto"/>
        <w:bottom w:val="none" w:sz="0" w:space="0" w:color="auto"/>
        <w:right w:val="none" w:sz="0" w:space="0" w:color="auto"/>
      </w:divBdr>
      <w:divsChild>
        <w:div w:id="1944340935">
          <w:marLeft w:val="0"/>
          <w:marRight w:val="0"/>
          <w:marTop w:val="0"/>
          <w:marBottom w:val="0"/>
          <w:divBdr>
            <w:top w:val="none" w:sz="0" w:space="0" w:color="auto"/>
            <w:left w:val="none" w:sz="0" w:space="0" w:color="auto"/>
            <w:bottom w:val="none" w:sz="0" w:space="0" w:color="auto"/>
            <w:right w:val="none" w:sz="0" w:space="0" w:color="auto"/>
          </w:divBdr>
          <w:divsChild>
            <w:div w:id="506290942">
              <w:marLeft w:val="0"/>
              <w:marRight w:val="0"/>
              <w:marTop w:val="0"/>
              <w:marBottom w:val="0"/>
              <w:divBdr>
                <w:top w:val="none" w:sz="0" w:space="0" w:color="auto"/>
                <w:left w:val="none" w:sz="0" w:space="0" w:color="auto"/>
                <w:bottom w:val="none" w:sz="0" w:space="0" w:color="auto"/>
                <w:right w:val="none" w:sz="0" w:space="0" w:color="auto"/>
              </w:divBdr>
            </w:div>
            <w:div w:id="699283409">
              <w:marLeft w:val="0"/>
              <w:marRight w:val="0"/>
              <w:marTop w:val="0"/>
              <w:marBottom w:val="0"/>
              <w:divBdr>
                <w:top w:val="none" w:sz="0" w:space="0" w:color="auto"/>
                <w:left w:val="none" w:sz="0" w:space="0" w:color="auto"/>
                <w:bottom w:val="none" w:sz="0" w:space="0" w:color="auto"/>
                <w:right w:val="none" w:sz="0" w:space="0" w:color="auto"/>
              </w:divBdr>
              <w:divsChild>
                <w:div w:id="10284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70366">
      <w:bodyDiv w:val="1"/>
      <w:marLeft w:val="0"/>
      <w:marRight w:val="0"/>
      <w:marTop w:val="0"/>
      <w:marBottom w:val="0"/>
      <w:divBdr>
        <w:top w:val="none" w:sz="0" w:space="0" w:color="auto"/>
        <w:left w:val="none" w:sz="0" w:space="0" w:color="auto"/>
        <w:bottom w:val="none" w:sz="0" w:space="0" w:color="auto"/>
        <w:right w:val="none" w:sz="0" w:space="0" w:color="auto"/>
      </w:divBdr>
      <w:divsChild>
        <w:div w:id="1870409591">
          <w:marLeft w:val="0"/>
          <w:marRight w:val="0"/>
          <w:marTop w:val="0"/>
          <w:marBottom w:val="0"/>
          <w:divBdr>
            <w:top w:val="none" w:sz="0" w:space="0" w:color="auto"/>
            <w:left w:val="none" w:sz="0" w:space="0" w:color="auto"/>
            <w:bottom w:val="none" w:sz="0" w:space="0" w:color="auto"/>
            <w:right w:val="none" w:sz="0" w:space="0" w:color="auto"/>
          </w:divBdr>
          <w:divsChild>
            <w:div w:id="47194456">
              <w:marLeft w:val="0"/>
              <w:marRight w:val="0"/>
              <w:marTop w:val="0"/>
              <w:marBottom w:val="0"/>
              <w:divBdr>
                <w:top w:val="none" w:sz="0" w:space="0" w:color="auto"/>
                <w:left w:val="none" w:sz="0" w:space="0" w:color="auto"/>
                <w:bottom w:val="none" w:sz="0" w:space="0" w:color="auto"/>
                <w:right w:val="none" w:sz="0" w:space="0" w:color="auto"/>
              </w:divBdr>
            </w:div>
            <w:div w:id="650791317">
              <w:marLeft w:val="0"/>
              <w:marRight w:val="0"/>
              <w:marTop w:val="0"/>
              <w:marBottom w:val="0"/>
              <w:divBdr>
                <w:top w:val="none" w:sz="0" w:space="0" w:color="auto"/>
                <w:left w:val="none" w:sz="0" w:space="0" w:color="auto"/>
                <w:bottom w:val="none" w:sz="0" w:space="0" w:color="auto"/>
                <w:right w:val="none" w:sz="0" w:space="0" w:color="auto"/>
              </w:divBdr>
              <w:divsChild>
                <w:div w:id="9274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smiller.org/50x30/building-electrification/2024-12-19-solar-training/Q&amp;A-CHAT.docx" TargetMode="External"/><Relationship Id="rId3" Type="http://schemas.openxmlformats.org/officeDocument/2006/relationships/settings" Target="settings.xml"/><Relationship Id="rId7" Type="http://schemas.openxmlformats.org/officeDocument/2006/relationships/hyperlink" Target="https://njecn.substac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ergysage.com/home2/" TargetMode="External"/><Relationship Id="rId11" Type="http://schemas.openxmlformats.org/officeDocument/2006/relationships/fontTable" Target="fontTable.xml"/><Relationship Id="rId5" Type="http://schemas.openxmlformats.org/officeDocument/2006/relationships/hyperlink" Target="https://www.energysage.com/local-data/solar-rebates-incentives/nj/" TargetMode="External"/><Relationship Id="rId10" Type="http://schemas.openxmlformats.org/officeDocument/2006/relationships/hyperlink" Target="https://www.energysage.com/home2/" TargetMode="External"/><Relationship Id="rId4" Type="http://schemas.openxmlformats.org/officeDocument/2006/relationships/webSettings" Target="webSettings.xml"/><Relationship Id="rId9" Type="http://schemas.openxmlformats.org/officeDocument/2006/relationships/hyperlink" Target="https://www.energysage.com/local-data/solar-rebates-incentives/n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3</cp:revision>
  <dcterms:created xsi:type="dcterms:W3CDTF">2025-01-06T04:19:00Z</dcterms:created>
  <dcterms:modified xsi:type="dcterms:W3CDTF">2025-01-06T05:02:00Z</dcterms:modified>
</cp:coreProperties>
</file>