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05EE" w14:textId="065C6278" w:rsidR="001B4695" w:rsidRDefault="001B4695" w:rsidP="001B4695">
      <w:pPr>
        <w:jc w:val="center"/>
      </w:pPr>
    </w:p>
    <w:p w14:paraId="37ED40D8" w14:textId="77777777" w:rsidR="001B4695" w:rsidRDefault="001B4695" w:rsidP="001B4695">
      <w:pPr>
        <w:jc w:val="center"/>
      </w:pPr>
    </w:p>
    <w:p w14:paraId="41011FD5" w14:textId="4998457F" w:rsidR="001B4695" w:rsidRDefault="001B4695" w:rsidP="001B4695">
      <w:pPr>
        <w:jc w:val="center"/>
        <w:rPr>
          <w14:ligatures w14:val="standardContextual"/>
        </w:rPr>
      </w:pPr>
    </w:p>
    <w:p w14:paraId="1D8387B8" w14:textId="25A2786A" w:rsidR="001B4695" w:rsidRDefault="001B4695" w:rsidP="00C52CC9">
      <w:pPr>
        <w:jc w:val="center"/>
        <w:rPr>
          <w14:ligatures w14:val="standardContextual"/>
        </w:rPr>
      </w:pPr>
      <w:bookmarkStart w:id="0" w:name="_Hlk156076444"/>
      <w:bookmarkStart w:id="1" w:name="_Hlk156248823"/>
      <w:r>
        <w:rPr>
          <w:color w:val="FF0000"/>
          <w:sz w:val="28"/>
          <w:szCs w:val="28"/>
          <w14:ligatures w14:val="standardContextual"/>
        </w:rPr>
        <w:t>ELECTRIFY YOUR HOUSE: SWITCH</w:t>
      </w:r>
      <w:r w:rsidR="00EF43C1">
        <w:rPr>
          <w:color w:val="FF0000"/>
          <w:sz w:val="28"/>
          <w:szCs w:val="28"/>
          <w14:ligatures w14:val="standardContextual"/>
        </w:rPr>
        <w:t xml:space="preserve"> FURNACE</w:t>
      </w:r>
      <w:r>
        <w:rPr>
          <w:color w:val="FF0000"/>
          <w:sz w:val="28"/>
          <w:szCs w:val="28"/>
          <w14:ligatures w14:val="standardContextual"/>
        </w:rPr>
        <w:t xml:space="preserve"> TO HEAT PUMP</w:t>
      </w:r>
      <w:r w:rsidR="00EF43C1">
        <w:rPr>
          <w:color w:val="FF0000"/>
          <w:sz w:val="28"/>
          <w:szCs w:val="28"/>
          <w14:ligatures w14:val="standardContextual"/>
        </w:rPr>
        <w:t xml:space="preserve">.  </w:t>
      </w:r>
      <w:r>
        <w:rPr>
          <w:color w:val="FF0000"/>
          <w:sz w:val="28"/>
          <w:szCs w:val="28"/>
          <w14:ligatures w14:val="standardContextual"/>
        </w:rPr>
        <w:t>Eliminate the MAJORITY of your GHG Emissions</w:t>
      </w:r>
      <w:r w:rsidR="003000D3">
        <w:rPr>
          <w:color w:val="FF0000"/>
          <w:sz w:val="28"/>
          <w:szCs w:val="28"/>
          <w14:ligatures w14:val="standardContextual"/>
        </w:rPr>
        <w:t xml:space="preserve">. </w:t>
      </w:r>
      <w:r w:rsidR="00EF43C1">
        <w:rPr>
          <w:color w:val="FF0000"/>
          <w:sz w:val="28"/>
          <w:szCs w:val="28"/>
          <w14:ligatures w14:val="standardContextual"/>
        </w:rPr>
        <w:t xml:space="preserve">Receive </w:t>
      </w:r>
      <w:r>
        <w:rPr>
          <w:color w:val="FF0000"/>
          <w:sz w:val="28"/>
          <w:szCs w:val="28"/>
          <w14:ligatures w14:val="standardContextual"/>
        </w:rPr>
        <w:t>up to $3K</w:t>
      </w:r>
      <w:r w:rsidR="003000D3">
        <w:rPr>
          <w:color w:val="FF0000"/>
          <w:sz w:val="28"/>
          <w:szCs w:val="28"/>
          <w14:ligatures w14:val="standardContextual"/>
        </w:rPr>
        <w:t xml:space="preserve"> </w:t>
      </w:r>
      <w:r>
        <w:rPr>
          <w:color w:val="FF0000"/>
          <w:sz w:val="28"/>
          <w:szCs w:val="28"/>
          <w14:ligatures w14:val="standardContextual"/>
        </w:rPr>
        <w:t>rebate/tax credit</w:t>
      </w:r>
      <w:r>
        <w:rPr>
          <w:color w:val="FF0000"/>
          <w:sz w:val="28"/>
          <w:szCs w:val="28"/>
          <w14:ligatures w14:val="standardContextual"/>
        </w:rPr>
        <w:br/>
      </w:r>
      <w:r>
        <w:rPr>
          <w:color w:val="5F497A"/>
          <w:sz w:val="28"/>
          <w:szCs w:val="28"/>
          <w14:ligatures w14:val="standardContextual"/>
        </w:rPr>
        <w:t>Attend Jan 18 Building Electrification webinar</w:t>
      </w:r>
      <w:bookmarkEnd w:id="0"/>
      <w:r w:rsidR="003000D3">
        <w:rPr>
          <w:color w:val="5F497A"/>
          <w:sz w:val="28"/>
          <w:szCs w:val="28"/>
          <w14:ligatures w14:val="standardContextual"/>
        </w:rPr>
        <w:t xml:space="preserve">.  </w:t>
      </w:r>
      <w:r>
        <w:rPr>
          <w14:ligatures w14:val="standardContextual"/>
        </w:rPr>
        <w:br/>
        <w:t>A Parsippany homeowner describes how to find the best heat pump HVAC companies.</w:t>
      </w:r>
      <w:r>
        <w:rPr>
          <w14:ligatures w14:val="standardContextual"/>
        </w:rPr>
        <w:br/>
        <w:t xml:space="preserve">  Evaluate </w:t>
      </w:r>
      <w:r w:rsidR="00AC5854">
        <w:rPr>
          <w14:ligatures w14:val="standardContextual"/>
        </w:rPr>
        <w:t>multiple bids with and w/o gas furnace backup</w:t>
      </w:r>
      <w:r w:rsidR="003000D3">
        <w:rPr>
          <w14:ligatures w14:val="standardContextual"/>
        </w:rPr>
        <w:t xml:space="preserve">. </w:t>
      </w:r>
      <w:r>
        <w:rPr>
          <w14:ligatures w14:val="standardContextual"/>
        </w:rPr>
        <w:t>The winning vendor, Chris Wisniewski, ICS</w:t>
      </w:r>
      <w:r w:rsidR="00AC5854">
        <w:rPr>
          <w14:ligatures w14:val="standardContextual"/>
        </w:rPr>
        <w:t>,</w:t>
      </w:r>
      <w:r>
        <w:rPr>
          <w14:ligatures w14:val="standardContextual"/>
        </w:rPr>
        <w:t xml:space="preserve"> provides details</w:t>
      </w:r>
      <w:r w:rsidR="008044D1">
        <w:rPr>
          <w14:ligatures w14:val="standardContextual"/>
        </w:rPr>
        <w:t xml:space="preserve"> .  </w:t>
      </w:r>
      <w:r>
        <w:rPr>
          <w14:ligatures w14:val="standardContextual"/>
        </w:rPr>
        <w:t>Join us, 7PM, Jan 18</w:t>
      </w:r>
      <w:r>
        <w:rPr>
          <w14:ligatures w14:val="standardContextual"/>
        </w:rPr>
        <w:br/>
      </w:r>
      <w:r>
        <w:rPr>
          <w:color w:val="FF0000"/>
          <w:sz w:val="32"/>
          <w:szCs w:val="32"/>
          <w14:ligatures w14:val="standardContextual"/>
        </w:rPr>
        <w:t xml:space="preserve">REGISTER </w:t>
      </w:r>
      <w:hyperlink r:id="rId4" w:history="1">
        <w:r>
          <w:rPr>
            <w:rStyle w:val="Hyperlink"/>
            <w:color w:val="FF0000"/>
            <w:sz w:val="28"/>
            <w:szCs w:val="28"/>
            <w14:ligatures w14:val="standardContextual"/>
          </w:rPr>
          <w:t>https://bit.ly/3tmyd1g</w:t>
        </w:r>
      </w:hyperlink>
      <w:r>
        <w:rPr>
          <w:color w:val="FF0000"/>
          <w:sz w:val="32"/>
          <w:szCs w:val="32"/>
          <w14:ligatures w14:val="standardContextual"/>
        </w:rPr>
        <w:t xml:space="preserve"> to receive Zoom </w:t>
      </w:r>
      <w:proofErr w:type="gramStart"/>
      <w:r>
        <w:rPr>
          <w:color w:val="FF0000"/>
          <w:sz w:val="32"/>
          <w:szCs w:val="32"/>
          <w14:ligatures w14:val="standardContextual"/>
        </w:rPr>
        <w:t>link</w:t>
      </w:r>
      <w:proofErr w:type="gramEnd"/>
    </w:p>
    <w:p w14:paraId="59FA530B" w14:textId="4C33BA24" w:rsidR="001B4695" w:rsidRDefault="001B4695" w:rsidP="00C52CC9">
      <w:pPr>
        <w:jc w:val="center"/>
        <w:rPr>
          <w14:ligatures w14:val="standardContextual"/>
        </w:rPr>
      </w:pPr>
    </w:p>
    <w:p w14:paraId="7350A57C" w14:textId="6CCF7A36" w:rsidR="001B4695" w:rsidRPr="008044D1" w:rsidRDefault="008044D1" w:rsidP="00C52CC9">
      <w:pPr>
        <w:jc w:val="center"/>
        <w:rPr>
          <w:sz w:val="20"/>
          <w:szCs w:val="20"/>
          <w14:ligatures w14:val="standardContextual"/>
        </w:rPr>
      </w:pPr>
      <w:r w:rsidRPr="008044D1">
        <w:rPr>
          <w:sz w:val="20"/>
          <w:szCs w:val="20"/>
          <w14:ligatures w14:val="standardContextual"/>
        </w:rPr>
        <w:t>Sponsors:</w:t>
      </w:r>
      <w:r w:rsidR="003000D3" w:rsidRPr="008044D1">
        <w:rPr>
          <w:sz w:val="20"/>
          <w:szCs w:val="20"/>
          <w14:ligatures w14:val="standardContextual"/>
        </w:rPr>
        <w:t xml:space="preserve"> </w:t>
      </w:r>
      <w:r w:rsidR="001B4695" w:rsidRPr="008044D1">
        <w:rPr>
          <w:sz w:val="20"/>
          <w:szCs w:val="20"/>
          <w14:ligatures w14:val="standardContextual"/>
        </w:rPr>
        <w:t>Building Electrification Committee</w:t>
      </w:r>
      <w:r w:rsidR="003000D3" w:rsidRPr="008044D1">
        <w:rPr>
          <w:sz w:val="20"/>
          <w:szCs w:val="20"/>
          <w14:ligatures w14:val="standardContextual"/>
        </w:rPr>
        <w:t xml:space="preserve">, </w:t>
      </w:r>
      <w:r w:rsidR="001B4695" w:rsidRPr="008044D1">
        <w:rPr>
          <w:sz w:val="20"/>
          <w:szCs w:val="20"/>
          <w14:ligatures w14:val="standardContextual"/>
        </w:rPr>
        <w:t>Sierra Club NJ Chapter</w:t>
      </w:r>
    </w:p>
    <w:p w14:paraId="32D9EA40" w14:textId="4AA77752" w:rsidR="008044D1" w:rsidRPr="008044D1" w:rsidRDefault="008044D1" w:rsidP="00C52CC9">
      <w:pPr>
        <w:jc w:val="center"/>
        <w:rPr>
          <w:sz w:val="20"/>
          <w:szCs w:val="20"/>
          <w14:ligatures w14:val="standardContextual"/>
        </w:rPr>
      </w:pPr>
      <w:r w:rsidRPr="008044D1">
        <w:rPr>
          <w:sz w:val="20"/>
          <w:szCs w:val="20"/>
          <w14:ligatures w14:val="standardContextual"/>
        </w:rPr>
        <w:t>NJ 50x30 Building Electrification</w:t>
      </w:r>
    </w:p>
    <w:p w14:paraId="3A7F1940" w14:textId="7244904D" w:rsidR="008044D1" w:rsidRPr="008044D1" w:rsidRDefault="008044D1" w:rsidP="00C52CC9">
      <w:pPr>
        <w:jc w:val="center"/>
        <w:rPr>
          <w:sz w:val="20"/>
          <w:szCs w:val="20"/>
          <w14:ligatures w14:val="standardContextual"/>
        </w:rPr>
      </w:pPr>
      <w:r w:rsidRPr="008044D1">
        <w:rPr>
          <w:sz w:val="20"/>
          <w:szCs w:val="20"/>
          <w14:ligatures w14:val="standardContextual"/>
        </w:rPr>
        <w:t>Climate Reality Project, NJ Chapter</w:t>
      </w:r>
    </w:p>
    <w:p w14:paraId="5B17FF44" w14:textId="40BFBBD1" w:rsidR="008044D1" w:rsidRPr="008044D1" w:rsidRDefault="008044D1" w:rsidP="00C52CC9">
      <w:pPr>
        <w:jc w:val="center"/>
        <w:rPr>
          <w:sz w:val="20"/>
          <w:szCs w:val="20"/>
          <w14:ligatures w14:val="standardContextual"/>
        </w:rPr>
      </w:pPr>
      <w:r w:rsidRPr="008044D1">
        <w:rPr>
          <w:sz w:val="20"/>
          <w:szCs w:val="20"/>
          <w14:ligatures w14:val="standardContextual"/>
        </w:rPr>
        <w:t>UUCMC Climate Action Team</w:t>
      </w:r>
    </w:p>
    <w:bookmarkEnd w:id="1"/>
    <w:p w14:paraId="063CBA5B" w14:textId="77777777" w:rsidR="00D40362" w:rsidRDefault="00D40362"/>
    <w:sectPr w:rsidR="00D40362" w:rsidSect="00021E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95"/>
    <w:rsid w:val="00021E27"/>
    <w:rsid w:val="001B4695"/>
    <w:rsid w:val="003000D3"/>
    <w:rsid w:val="003B30CA"/>
    <w:rsid w:val="003F23A6"/>
    <w:rsid w:val="00490638"/>
    <w:rsid w:val="008044D1"/>
    <w:rsid w:val="00876BE3"/>
    <w:rsid w:val="00AC5854"/>
    <w:rsid w:val="00C52CC9"/>
    <w:rsid w:val="00CA6283"/>
    <w:rsid w:val="00D40362"/>
    <w:rsid w:val="00E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87C25"/>
  <w15:chartTrackingRefBased/>
  <w15:docId w15:val="{DD430F1F-6DB1-4344-8FCE-DEEA1733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695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6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6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69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69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69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69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69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69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69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4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69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4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69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4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695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4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6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B46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tmyd1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Miller</dc:creator>
  <cp:keywords/>
  <dc:description/>
  <cp:lastModifiedBy>Pat Miller</cp:lastModifiedBy>
  <cp:revision>5</cp:revision>
  <dcterms:created xsi:type="dcterms:W3CDTF">2024-01-16T03:00:00Z</dcterms:created>
  <dcterms:modified xsi:type="dcterms:W3CDTF">2024-01-28T04:02:00Z</dcterms:modified>
</cp:coreProperties>
</file>