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96C0" w14:textId="42E84F32" w:rsidR="00D733D3" w:rsidRPr="00D733D3" w:rsidRDefault="00D733D3">
      <w:pPr>
        <w:rPr>
          <w:rStyle w:val="markedcontent"/>
          <w:rFonts w:ascii="Arial" w:hAnsi="Arial" w:cs="Arial"/>
          <w:sz w:val="20"/>
          <w:szCs w:val="20"/>
        </w:rPr>
      </w:pPr>
      <w:r w:rsidRPr="00D733D3">
        <w:rPr>
          <w:rStyle w:val="markedcontent"/>
          <w:rFonts w:ascii="Arial" w:hAnsi="Arial" w:cs="Arial"/>
          <w:sz w:val="20"/>
          <w:szCs w:val="20"/>
        </w:rPr>
        <w:t>E:\websites\climate\50x30\2021-11-22-script.docx</w:t>
      </w:r>
    </w:p>
    <w:p w14:paraId="17D84380" w14:textId="64EAA51C" w:rsidR="00E807C7" w:rsidRDefault="00916495">
      <w:pPr>
        <w:rPr>
          <w:rStyle w:val="markedcontent"/>
          <w:rFonts w:ascii="Arial" w:hAnsi="Arial" w:cs="Arial"/>
          <w:sz w:val="28"/>
          <w:szCs w:val="28"/>
        </w:rPr>
      </w:pPr>
      <w:r>
        <w:rPr>
          <w:rStyle w:val="markedcontent"/>
          <w:rFonts w:ascii="Arial" w:hAnsi="Arial" w:cs="Arial"/>
          <w:sz w:val="28"/>
          <w:szCs w:val="28"/>
        </w:rPr>
        <w:t xml:space="preserve">“80x50 Report, 10/2020, </w:t>
      </w:r>
      <w:r w:rsidR="00E807C7">
        <w:rPr>
          <w:rStyle w:val="markedcontent"/>
          <w:rFonts w:ascii="Arial" w:hAnsi="Arial" w:cs="Arial"/>
          <w:sz w:val="28"/>
          <w:szCs w:val="28"/>
        </w:rPr>
        <w:t xml:space="preserve">Executive summary, </w:t>
      </w:r>
      <w:r>
        <w:rPr>
          <w:rStyle w:val="markedcontent"/>
          <w:rFonts w:ascii="Arial" w:hAnsi="Arial" w:cs="Arial"/>
          <w:sz w:val="28"/>
          <w:szCs w:val="28"/>
        </w:rPr>
        <w:t xml:space="preserve">page </w:t>
      </w:r>
      <w:r w:rsidR="00E807C7">
        <w:rPr>
          <w:rStyle w:val="markedcontent"/>
          <w:rFonts w:ascii="Arial" w:hAnsi="Arial" w:cs="Arial"/>
          <w:sz w:val="28"/>
          <w:szCs w:val="28"/>
        </w:rPr>
        <w:t>5:</w:t>
      </w:r>
    </w:p>
    <w:p w14:paraId="18CD18D0" w14:textId="10E230C0" w:rsidR="00714F70" w:rsidRDefault="00714F70">
      <w:pPr>
        <w:rPr>
          <w:rStyle w:val="markedcontent"/>
          <w:rFonts w:ascii="Arial" w:hAnsi="Arial" w:cs="Arial"/>
          <w:sz w:val="28"/>
          <w:szCs w:val="28"/>
        </w:rPr>
      </w:pPr>
      <w:r>
        <w:rPr>
          <w:rStyle w:val="markedcontent"/>
          <w:rFonts w:ascii="Arial" w:hAnsi="Arial" w:cs="Arial"/>
          <w:sz w:val="28"/>
          <w:szCs w:val="28"/>
        </w:rPr>
        <w:t>ZOOM LINK:</w:t>
      </w:r>
      <w:bookmarkStart w:id="0" w:name="_Hlk88468053"/>
      <w:r>
        <w:rPr>
          <w:rStyle w:val="markedcontent"/>
          <w:rFonts w:ascii="Arial" w:hAnsi="Arial" w:cs="Arial"/>
          <w:sz w:val="28"/>
          <w:szCs w:val="28"/>
        </w:rPr>
        <w:t xml:space="preserve"> </w:t>
      </w:r>
      <w:hyperlink r:id="rId5" w:history="1">
        <w:r w:rsidR="004E42AF" w:rsidRPr="00B2154E">
          <w:rPr>
            <w:rStyle w:val="Hyperlink"/>
            <w:rFonts w:ascii="Arial" w:hAnsi="Arial" w:cs="Arial"/>
            <w:sz w:val="28"/>
            <w:szCs w:val="28"/>
          </w:rPr>
          <w:t>https://calendly.com/events/dadce7fa-692f-4537-82ad-05ee4b5c034f/google_meet</w:t>
        </w:r>
      </w:hyperlink>
      <w:bookmarkEnd w:id="0"/>
    </w:p>
    <w:p w14:paraId="5074F9C9" w14:textId="28A03D13" w:rsidR="00615F2A" w:rsidRDefault="00615F2A">
      <w:pPr>
        <w:rPr>
          <w:rStyle w:val="markedcontent"/>
          <w:rFonts w:ascii="Arial" w:hAnsi="Arial" w:cs="Arial"/>
          <w:sz w:val="28"/>
          <w:szCs w:val="28"/>
        </w:rPr>
      </w:pPr>
      <w:r>
        <w:rPr>
          <w:rStyle w:val="markedcontent"/>
          <w:rFonts w:ascii="Arial" w:hAnsi="Arial" w:cs="Arial"/>
          <w:sz w:val="28"/>
          <w:szCs w:val="28"/>
        </w:rPr>
        <w:t xml:space="preserve">2006 GHG emissions in NJ: 128 </w:t>
      </w:r>
      <w:proofErr w:type="gramStart"/>
      <w:r>
        <w:rPr>
          <w:rStyle w:val="markedcontent"/>
          <w:rFonts w:ascii="Arial" w:hAnsi="Arial" w:cs="Arial"/>
          <w:sz w:val="28"/>
          <w:szCs w:val="28"/>
        </w:rPr>
        <w:t xml:space="preserve">MMT </w:t>
      </w:r>
      <w:r w:rsidR="00CD2A95">
        <w:rPr>
          <w:rStyle w:val="markedcontent"/>
          <w:rFonts w:ascii="Arial" w:hAnsi="Arial" w:cs="Arial"/>
          <w:sz w:val="28"/>
          <w:szCs w:val="28"/>
        </w:rPr>
        <w:t xml:space="preserve"> (</w:t>
      </w:r>
      <w:proofErr w:type="gramEnd"/>
      <w:r w:rsidR="00CD2A95">
        <w:rPr>
          <w:rStyle w:val="markedcontent"/>
          <w:rFonts w:ascii="Arial" w:hAnsi="Arial" w:cs="Arial"/>
          <w:sz w:val="28"/>
          <w:szCs w:val="28"/>
        </w:rPr>
        <w:t>after  subtracting 6.7 MMT sequestered by forests)</w:t>
      </w:r>
      <w:r>
        <w:rPr>
          <w:rStyle w:val="markedcontent"/>
          <w:rFonts w:ascii="Arial" w:hAnsi="Arial" w:cs="Arial"/>
          <w:sz w:val="28"/>
          <w:szCs w:val="28"/>
        </w:rPr>
        <w:t xml:space="preserve"> SOURCE: Table 1, page 3, of </w:t>
      </w:r>
      <w:bookmarkStart w:id="1" w:name="_Hlk88435195"/>
      <w:r>
        <w:rPr>
          <w:rStyle w:val="markedcontent"/>
          <w:rFonts w:ascii="Arial" w:hAnsi="Arial" w:cs="Arial"/>
          <w:sz w:val="28"/>
          <w:szCs w:val="28"/>
        </w:rPr>
        <w:fldChar w:fldCharType="begin"/>
      </w:r>
      <w:r>
        <w:rPr>
          <w:rStyle w:val="markedcontent"/>
          <w:rFonts w:ascii="Arial" w:hAnsi="Arial" w:cs="Arial"/>
          <w:sz w:val="28"/>
          <w:szCs w:val="28"/>
        </w:rPr>
        <w:instrText xml:space="preserve"> HYPERLINK "</w:instrText>
      </w:r>
      <w:r w:rsidRPr="00615F2A">
        <w:rPr>
          <w:rStyle w:val="markedcontent"/>
          <w:rFonts w:ascii="Arial" w:hAnsi="Arial" w:cs="Arial"/>
          <w:sz w:val="28"/>
          <w:szCs w:val="28"/>
        </w:rPr>
        <w:instrText>https://www.nj.gov/dep/aqes/ghgarchive/GHG%20Inventory%20Report_2009.pdf</w:instrText>
      </w:r>
      <w:r>
        <w:rPr>
          <w:rStyle w:val="markedcontent"/>
          <w:rFonts w:ascii="Arial" w:hAnsi="Arial" w:cs="Arial"/>
          <w:sz w:val="28"/>
          <w:szCs w:val="28"/>
        </w:rPr>
        <w:instrText xml:space="preserve">" </w:instrText>
      </w:r>
      <w:r>
        <w:rPr>
          <w:rStyle w:val="markedcontent"/>
          <w:rFonts w:ascii="Arial" w:hAnsi="Arial" w:cs="Arial"/>
          <w:sz w:val="28"/>
          <w:szCs w:val="28"/>
        </w:rPr>
        <w:fldChar w:fldCharType="separate"/>
      </w:r>
      <w:r w:rsidRPr="00B2154E">
        <w:rPr>
          <w:rStyle w:val="Hyperlink"/>
          <w:rFonts w:ascii="Arial" w:hAnsi="Arial" w:cs="Arial"/>
          <w:sz w:val="28"/>
          <w:szCs w:val="28"/>
        </w:rPr>
        <w:t>https://www.nj.gov/dep/aqes/ghgarchive/GHG%20Inventory%20Report_2009.pdf</w:t>
      </w:r>
      <w:r>
        <w:rPr>
          <w:rStyle w:val="markedcontent"/>
          <w:rFonts w:ascii="Arial" w:hAnsi="Arial" w:cs="Arial"/>
          <w:sz w:val="28"/>
          <w:szCs w:val="28"/>
        </w:rPr>
        <w:fldChar w:fldCharType="end"/>
      </w:r>
      <w:bookmarkEnd w:id="1"/>
    </w:p>
    <w:p w14:paraId="36841010" w14:textId="7EF87017" w:rsidR="00615F2A" w:rsidRDefault="00615F2A">
      <w:pPr>
        <w:rPr>
          <w:rStyle w:val="markedcontent"/>
          <w:rFonts w:ascii="Arial" w:hAnsi="Arial" w:cs="Arial"/>
          <w:sz w:val="28"/>
          <w:szCs w:val="28"/>
        </w:rPr>
      </w:pPr>
      <w:r>
        <w:rPr>
          <w:rStyle w:val="markedcontent"/>
          <w:rFonts w:ascii="Arial" w:hAnsi="Arial" w:cs="Arial"/>
          <w:sz w:val="28"/>
          <w:szCs w:val="28"/>
        </w:rPr>
        <w:t xml:space="preserve">50% is 64 MMT </w:t>
      </w:r>
    </w:p>
    <w:p w14:paraId="1ED0289E" w14:textId="53BB0F72" w:rsidR="004E42AF" w:rsidRDefault="004E42AF">
      <w:pPr>
        <w:rPr>
          <w:rStyle w:val="markedcontent"/>
          <w:rFonts w:ascii="Arial" w:hAnsi="Arial" w:cs="Arial"/>
          <w:sz w:val="28"/>
          <w:szCs w:val="28"/>
        </w:rPr>
      </w:pPr>
      <w:r>
        <w:rPr>
          <w:rStyle w:val="markedcontent"/>
          <w:rFonts w:ascii="Arial" w:hAnsi="Arial" w:cs="Arial"/>
          <w:sz w:val="28"/>
          <w:szCs w:val="28"/>
        </w:rPr>
        <w:t xml:space="preserve">Good morning.  We are setting up a webinar on Electrifying buildings on Dec 16 at 7PM.  </w:t>
      </w:r>
    </w:p>
    <w:p w14:paraId="014B7F50" w14:textId="77777777" w:rsidR="00646906" w:rsidRDefault="00646906" w:rsidP="00646906">
      <w:pPr>
        <w:rPr>
          <w:rStyle w:val="markedcontent"/>
          <w:rFonts w:ascii="Arial" w:hAnsi="Arial" w:cs="Arial"/>
          <w:sz w:val="28"/>
          <w:szCs w:val="28"/>
        </w:rPr>
      </w:pPr>
      <w:r>
        <w:rPr>
          <w:rStyle w:val="markedcontent"/>
          <w:rFonts w:ascii="Arial" w:hAnsi="Arial" w:cs="Arial"/>
          <w:sz w:val="28"/>
          <w:szCs w:val="28"/>
        </w:rPr>
        <w:t xml:space="preserve">I called this meeting to discuss the audience and content.  </w:t>
      </w:r>
    </w:p>
    <w:p w14:paraId="6D6F6EE3" w14:textId="2E8D7068" w:rsidR="00C81D40" w:rsidRDefault="00EB4751">
      <w:pPr>
        <w:rPr>
          <w:rStyle w:val="markedcontent"/>
          <w:rFonts w:ascii="Arial" w:hAnsi="Arial" w:cs="Arial"/>
          <w:sz w:val="28"/>
          <w:szCs w:val="28"/>
        </w:rPr>
      </w:pPr>
      <w:r>
        <w:rPr>
          <w:rStyle w:val="markedcontent"/>
          <w:rFonts w:ascii="Arial" w:hAnsi="Arial" w:cs="Arial"/>
          <w:sz w:val="28"/>
          <w:szCs w:val="28"/>
        </w:rPr>
        <w:t xml:space="preserve">BACKGROUND: </w:t>
      </w:r>
      <w:r w:rsidR="006F08FE">
        <w:rPr>
          <w:rStyle w:val="markedcontent"/>
          <w:rFonts w:ascii="Arial" w:hAnsi="Arial" w:cs="Arial"/>
          <w:sz w:val="28"/>
          <w:szCs w:val="28"/>
        </w:rPr>
        <w:t>1 year ago</w:t>
      </w:r>
      <w:r w:rsidR="009E65EF">
        <w:rPr>
          <w:rStyle w:val="markedcontent"/>
          <w:rFonts w:ascii="Arial" w:hAnsi="Arial" w:cs="Arial"/>
          <w:sz w:val="28"/>
          <w:szCs w:val="28"/>
        </w:rPr>
        <w:t>, we</w:t>
      </w:r>
      <w:r>
        <w:rPr>
          <w:rStyle w:val="markedcontent"/>
          <w:rFonts w:ascii="Arial" w:hAnsi="Arial" w:cs="Arial"/>
          <w:sz w:val="28"/>
          <w:szCs w:val="28"/>
        </w:rPr>
        <w:t xml:space="preserve"> worked with </w:t>
      </w:r>
      <w:r w:rsidR="00837530">
        <w:rPr>
          <w:rStyle w:val="markedcontent"/>
          <w:rFonts w:ascii="Arial" w:hAnsi="Arial" w:cs="Arial"/>
          <w:sz w:val="28"/>
          <w:szCs w:val="28"/>
        </w:rPr>
        <w:t>Sustainable Jersey</w:t>
      </w:r>
      <w:r>
        <w:rPr>
          <w:rStyle w:val="markedcontent"/>
          <w:rFonts w:ascii="Arial" w:hAnsi="Arial" w:cs="Arial"/>
          <w:sz w:val="28"/>
          <w:szCs w:val="28"/>
        </w:rPr>
        <w:t>,</w:t>
      </w:r>
      <w:r w:rsidR="00646906">
        <w:rPr>
          <w:rStyle w:val="markedcontent"/>
          <w:rFonts w:ascii="Arial" w:hAnsi="Arial" w:cs="Arial"/>
          <w:sz w:val="28"/>
          <w:szCs w:val="28"/>
        </w:rPr>
        <w:t xml:space="preserve"> </w:t>
      </w:r>
      <w:r>
        <w:rPr>
          <w:rStyle w:val="markedcontent"/>
          <w:rFonts w:ascii="Arial" w:hAnsi="Arial" w:cs="Arial"/>
          <w:sz w:val="28"/>
          <w:szCs w:val="28"/>
        </w:rPr>
        <w:t>and</w:t>
      </w:r>
      <w:r w:rsidR="009E65EF">
        <w:rPr>
          <w:rStyle w:val="markedcontent"/>
          <w:rFonts w:ascii="Arial" w:hAnsi="Arial" w:cs="Arial"/>
          <w:sz w:val="28"/>
          <w:szCs w:val="28"/>
        </w:rPr>
        <w:t xml:space="preserve"> held a </w:t>
      </w:r>
      <w:r w:rsidR="00837530">
        <w:rPr>
          <w:rStyle w:val="markedcontent"/>
          <w:rFonts w:ascii="Arial" w:hAnsi="Arial" w:cs="Arial"/>
          <w:sz w:val="28"/>
          <w:szCs w:val="28"/>
        </w:rPr>
        <w:t>heat pump</w:t>
      </w:r>
      <w:r w:rsidR="009E65EF">
        <w:rPr>
          <w:rStyle w:val="markedcontent"/>
          <w:rFonts w:ascii="Arial" w:hAnsi="Arial" w:cs="Arial"/>
          <w:sz w:val="28"/>
          <w:szCs w:val="28"/>
        </w:rPr>
        <w:t xml:space="preserve"> webinar for green teams in </w:t>
      </w:r>
      <w:r w:rsidR="00646906">
        <w:rPr>
          <w:rStyle w:val="markedcontent"/>
          <w:rFonts w:ascii="Arial" w:hAnsi="Arial" w:cs="Arial"/>
          <w:sz w:val="28"/>
          <w:szCs w:val="28"/>
        </w:rPr>
        <w:t xml:space="preserve">all 4 </w:t>
      </w:r>
      <w:r w:rsidR="009E65EF">
        <w:rPr>
          <w:rStyle w:val="markedcontent"/>
          <w:rFonts w:ascii="Arial" w:hAnsi="Arial" w:cs="Arial"/>
          <w:sz w:val="28"/>
          <w:szCs w:val="28"/>
        </w:rPr>
        <w:t>Atlantic Coast counties.</w:t>
      </w:r>
      <w:r w:rsidR="00C81D40">
        <w:rPr>
          <w:rStyle w:val="markedcontent"/>
          <w:rFonts w:ascii="Arial" w:hAnsi="Arial" w:cs="Arial"/>
          <w:sz w:val="28"/>
          <w:szCs w:val="28"/>
        </w:rPr>
        <w:t xml:space="preserve">  </w:t>
      </w:r>
    </w:p>
    <w:p w14:paraId="156F0F83" w14:textId="2572E82F" w:rsidR="00CC16B3" w:rsidRDefault="00CC16B3">
      <w:pPr>
        <w:rPr>
          <w:rStyle w:val="markedcontent"/>
          <w:rFonts w:ascii="Arial" w:hAnsi="Arial" w:cs="Arial"/>
          <w:sz w:val="28"/>
          <w:szCs w:val="28"/>
        </w:rPr>
      </w:pPr>
      <w:r>
        <w:rPr>
          <w:rStyle w:val="markedcontent"/>
          <w:rFonts w:ascii="Arial" w:hAnsi="Arial" w:cs="Arial"/>
          <w:sz w:val="28"/>
          <w:szCs w:val="28"/>
        </w:rPr>
        <w:t xml:space="preserve">It was well-received, gave useful info to green teams in local municipalities.  It sets the stage, but I think achieved little in </w:t>
      </w:r>
      <w:proofErr w:type="gramStart"/>
      <w:r>
        <w:rPr>
          <w:rStyle w:val="markedcontent"/>
          <w:rFonts w:ascii="Arial" w:hAnsi="Arial" w:cs="Arial"/>
          <w:sz w:val="28"/>
          <w:szCs w:val="28"/>
        </w:rPr>
        <w:t>actually deploying</w:t>
      </w:r>
      <w:proofErr w:type="gramEnd"/>
      <w:r>
        <w:rPr>
          <w:rStyle w:val="markedcontent"/>
          <w:rFonts w:ascii="Arial" w:hAnsi="Arial" w:cs="Arial"/>
          <w:sz w:val="28"/>
          <w:szCs w:val="28"/>
        </w:rPr>
        <w:t xml:space="preserve"> </w:t>
      </w:r>
      <w:proofErr w:type="spellStart"/>
      <w:r>
        <w:rPr>
          <w:rStyle w:val="markedcontent"/>
          <w:rFonts w:ascii="Arial" w:hAnsi="Arial" w:cs="Arial"/>
          <w:sz w:val="28"/>
          <w:szCs w:val="28"/>
        </w:rPr>
        <w:t>heatpumps</w:t>
      </w:r>
      <w:proofErr w:type="spellEnd"/>
      <w:r>
        <w:rPr>
          <w:rStyle w:val="markedcontent"/>
          <w:rFonts w:ascii="Arial" w:hAnsi="Arial" w:cs="Arial"/>
          <w:sz w:val="28"/>
          <w:szCs w:val="28"/>
        </w:rPr>
        <w:t xml:space="preserve"> </w:t>
      </w:r>
    </w:p>
    <w:p w14:paraId="75C1B7AA" w14:textId="77777777" w:rsidR="008808BA" w:rsidRDefault="008808BA" w:rsidP="008808BA">
      <w:pPr>
        <w:rPr>
          <w:rStyle w:val="markedcontent"/>
          <w:rFonts w:ascii="Arial" w:hAnsi="Arial" w:cs="Arial"/>
          <w:sz w:val="28"/>
          <w:szCs w:val="28"/>
        </w:rPr>
      </w:pPr>
      <w:r>
        <w:rPr>
          <w:rStyle w:val="markedcontent"/>
          <w:rFonts w:ascii="Arial" w:hAnsi="Arial" w:cs="Arial"/>
          <w:sz w:val="28"/>
          <w:szCs w:val="28"/>
        </w:rPr>
        <w:t>We plan to use the core of that successful program, and ADD what we know of NY rollout, and what is possible in NJ</w:t>
      </w:r>
    </w:p>
    <w:p w14:paraId="444207C0" w14:textId="23AFE215" w:rsidR="006F08FE" w:rsidRDefault="006F08FE">
      <w:pPr>
        <w:rPr>
          <w:rStyle w:val="markedcontent"/>
          <w:rFonts w:ascii="Arial" w:hAnsi="Arial" w:cs="Arial"/>
          <w:sz w:val="28"/>
          <w:szCs w:val="28"/>
        </w:rPr>
      </w:pPr>
      <w:r>
        <w:rPr>
          <w:rStyle w:val="markedcontent"/>
          <w:rFonts w:ascii="Arial" w:hAnsi="Arial" w:cs="Arial"/>
          <w:sz w:val="28"/>
          <w:szCs w:val="28"/>
        </w:rPr>
        <w:t>I WOULD LIKE YOUR INPUT TO CREATE SC EVANGELISTS, who will help push NJ to speed up GHG reduction</w:t>
      </w:r>
    </w:p>
    <w:p w14:paraId="2D80FF3F" w14:textId="48C7BAD2" w:rsidR="008808BA" w:rsidRPr="00062815" w:rsidRDefault="008808BA">
      <w:pPr>
        <w:rPr>
          <w:rStyle w:val="markedcontent"/>
          <w:rFonts w:ascii="Arial" w:hAnsi="Arial" w:cs="Arial"/>
          <w:color w:val="FF0000"/>
          <w:sz w:val="28"/>
          <w:szCs w:val="28"/>
        </w:rPr>
      </w:pPr>
      <w:r w:rsidRPr="00062815">
        <w:rPr>
          <w:rStyle w:val="markedcontent"/>
          <w:rFonts w:ascii="Arial" w:hAnsi="Arial" w:cs="Arial"/>
          <w:color w:val="FF0000"/>
          <w:sz w:val="28"/>
          <w:szCs w:val="28"/>
        </w:rPr>
        <w:t>TURN ON POWERPOINT PRESENTATION</w:t>
      </w:r>
    </w:p>
    <w:p w14:paraId="445F941E" w14:textId="0D3D5294" w:rsidR="00CC16B3" w:rsidRDefault="00CC16B3" w:rsidP="00CC16B3">
      <w:pPr>
        <w:rPr>
          <w:rStyle w:val="markedcontent"/>
          <w:rFonts w:ascii="Arial" w:hAnsi="Arial" w:cs="Arial"/>
          <w:sz w:val="28"/>
          <w:szCs w:val="28"/>
        </w:rPr>
      </w:pPr>
      <w:r>
        <w:rPr>
          <w:rStyle w:val="markedcontent"/>
          <w:rFonts w:ascii="Arial" w:hAnsi="Arial" w:cs="Arial"/>
          <w:sz w:val="28"/>
          <w:szCs w:val="28"/>
        </w:rPr>
        <w:t xml:space="preserve">For our Dec 16 webinar, </w:t>
      </w:r>
      <w:r w:rsidR="00837530">
        <w:rPr>
          <w:rStyle w:val="markedcontent"/>
          <w:rFonts w:ascii="Arial" w:hAnsi="Arial" w:cs="Arial"/>
          <w:sz w:val="28"/>
          <w:szCs w:val="28"/>
        </w:rPr>
        <w:t>the</w:t>
      </w:r>
      <w:r>
        <w:rPr>
          <w:rStyle w:val="markedcontent"/>
          <w:rFonts w:ascii="Arial" w:hAnsi="Arial" w:cs="Arial"/>
          <w:sz w:val="28"/>
          <w:szCs w:val="28"/>
        </w:rPr>
        <w:t xml:space="preserve"> current audience is the 20K+ NJ Sierra Club members and supporters.  I would like this to be positioned to motivate NJ </w:t>
      </w:r>
      <w:r w:rsidR="00837530">
        <w:rPr>
          <w:rStyle w:val="markedcontent"/>
          <w:rFonts w:ascii="Arial" w:hAnsi="Arial" w:cs="Arial"/>
          <w:sz w:val="28"/>
          <w:szCs w:val="28"/>
        </w:rPr>
        <w:t>evangelists</w:t>
      </w:r>
      <w:r>
        <w:rPr>
          <w:rStyle w:val="markedcontent"/>
          <w:rFonts w:ascii="Arial" w:hAnsi="Arial" w:cs="Arial"/>
          <w:sz w:val="28"/>
          <w:szCs w:val="28"/>
        </w:rPr>
        <w:t xml:space="preserve"> to push NJ to </w:t>
      </w:r>
      <w:proofErr w:type="gramStart"/>
      <w:r>
        <w:rPr>
          <w:rStyle w:val="markedcontent"/>
          <w:rFonts w:ascii="Arial" w:hAnsi="Arial" w:cs="Arial"/>
          <w:sz w:val="28"/>
          <w:szCs w:val="28"/>
        </w:rPr>
        <w:t>take action</w:t>
      </w:r>
      <w:proofErr w:type="gramEnd"/>
      <w:r>
        <w:rPr>
          <w:rStyle w:val="markedcontent"/>
          <w:rFonts w:ascii="Arial" w:hAnsi="Arial" w:cs="Arial"/>
          <w:sz w:val="28"/>
          <w:szCs w:val="28"/>
        </w:rPr>
        <w:t xml:space="preserve"> on electrification</w:t>
      </w:r>
    </w:p>
    <w:p w14:paraId="013201B0" w14:textId="0F04C5A4" w:rsidR="00717369" w:rsidRDefault="00717369">
      <w:pPr>
        <w:rPr>
          <w:rStyle w:val="markedcontent"/>
          <w:rFonts w:ascii="Arial" w:hAnsi="Arial" w:cs="Arial"/>
          <w:sz w:val="28"/>
          <w:szCs w:val="28"/>
        </w:rPr>
      </w:pPr>
      <w:r>
        <w:rPr>
          <w:rStyle w:val="markedcontent"/>
          <w:rFonts w:ascii="Arial" w:hAnsi="Arial" w:cs="Arial"/>
          <w:sz w:val="28"/>
          <w:szCs w:val="28"/>
        </w:rPr>
        <w:t>Independently,</w:t>
      </w:r>
      <w:r w:rsidR="004E42AF">
        <w:rPr>
          <w:rStyle w:val="markedcontent"/>
          <w:rFonts w:ascii="Arial" w:hAnsi="Arial" w:cs="Arial"/>
          <w:sz w:val="28"/>
          <w:szCs w:val="28"/>
        </w:rPr>
        <w:t xml:space="preserve"> I found that </w:t>
      </w:r>
      <w:r w:rsidR="00837530">
        <w:rPr>
          <w:rStyle w:val="markedcontent"/>
          <w:rFonts w:ascii="Arial" w:hAnsi="Arial" w:cs="Arial"/>
          <w:sz w:val="28"/>
          <w:szCs w:val="28"/>
        </w:rPr>
        <w:t>NY State</w:t>
      </w:r>
      <w:r w:rsidR="004E42AF">
        <w:rPr>
          <w:rStyle w:val="markedcontent"/>
          <w:rFonts w:ascii="Arial" w:hAnsi="Arial" w:cs="Arial"/>
          <w:sz w:val="28"/>
          <w:szCs w:val="28"/>
        </w:rPr>
        <w:t xml:space="preserve">, </w:t>
      </w:r>
      <w:r>
        <w:rPr>
          <w:rStyle w:val="markedcontent"/>
          <w:rFonts w:ascii="Arial" w:hAnsi="Arial" w:cs="Arial"/>
          <w:sz w:val="28"/>
          <w:szCs w:val="28"/>
        </w:rPr>
        <w:t xml:space="preserve">is quickly electrifying buildings across the state.  </w:t>
      </w:r>
      <w:r w:rsidR="00646906">
        <w:rPr>
          <w:rStyle w:val="markedcontent"/>
          <w:rFonts w:ascii="Arial" w:hAnsi="Arial" w:cs="Arial"/>
          <w:sz w:val="28"/>
          <w:szCs w:val="28"/>
        </w:rPr>
        <w:t>This is</w:t>
      </w:r>
      <w:r w:rsidR="004E42AF">
        <w:rPr>
          <w:rStyle w:val="markedcontent"/>
          <w:rFonts w:ascii="Arial" w:hAnsi="Arial" w:cs="Arial"/>
          <w:sz w:val="28"/>
          <w:szCs w:val="28"/>
        </w:rPr>
        <w:t xml:space="preserve"> driven by NYSERDA (</w:t>
      </w:r>
      <w:r w:rsidR="00BB24FC">
        <w:rPr>
          <w:rStyle w:val="markedcontent"/>
          <w:rFonts w:ascii="Arial" w:hAnsi="Arial" w:cs="Arial"/>
          <w:sz w:val="28"/>
          <w:szCs w:val="28"/>
        </w:rPr>
        <w:t xml:space="preserve">200 employee: </w:t>
      </w:r>
      <w:r w:rsidR="004E42AF">
        <w:rPr>
          <w:rStyle w:val="markedcontent"/>
          <w:rFonts w:ascii="Arial" w:hAnsi="Arial" w:cs="Arial"/>
          <w:sz w:val="28"/>
          <w:szCs w:val="28"/>
        </w:rPr>
        <w:t>New</w:t>
      </w:r>
      <w:r w:rsidR="00837530">
        <w:rPr>
          <w:rStyle w:val="markedcontent"/>
          <w:rFonts w:ascii="Arial" w:hAnsi="Arial" w:cs="Arial"/>
          <w:sz w:val="28"/>
          <w:szCs w:val="28"/>
        </w:rPr>
        <w:t xml:space="preserve"> </w:t>
      </w:r>
      <w:r w:rsidR="004E42AF">
        <w:rPr>
          <w:rStyle w:val="markedcontent"/>
          <w:rFonts w:ascii="Arial" w:hAnsi="Arial" w:cs="Arial"/>
          <w:sz w:val="28"/>
          <w:szCs w:val="28"/>
        </w:rPr>
        <w:t>York</w:t>
      </w:r>
      <w:r w:rsidR="00837530">
        <w:rPr>
          <w:rStyle w:val="markedcontent"/>
          <w:rFonts w:ascii="Arial" w:hAnsi="Arial" w:cs="Arial"/>
          <w:sz w:val="28"/>
          <w:szCs w:val="28"/>
        </w:rPr>
        <w:t xml:space="preserve"> </w:t>
      </w:r>
      <w:r w:rsidR="004E42AF">
        <w:rPr>
          <w:rStyle w:val="markedcontent"/>
          <w:rFonts w:ascii="Arial" w:hAnsi="Arial" w:cs="Arial"/>
          <w:sz w:val="28"/>
          <w:szCs w:val="28"/>
        </w:rPr>
        <w:t>State Energy</w:t>
      </w:r>
      <w:r w:rsidR="00837530">
        <w:rPr>
          <w:rStyle w:val="markedcontent"/>
          <w:rFonts w:ascii="Arial" w:hAnsi="Arial" w:cs="Arial"/>
          <w:sz w:val="28"/>
          <w:szCs w:val="28"/>
        </w:rPr>
        <w:t xml:space="preserve"> </w:t>
      </w:r>
      <w:r w:rsidR="004E42AF">
        <w:rPr>
          <w:rStyle w:val="markedcontent"/>
          <w:rFonts w:ascii="Arial" w:hAnsi="Arial" w:cs="Arial"/>
          <w:sz w:val="28"/>
          <w:szCs w:val="28"/>
        </w:rPr>
        <w:t>Research and Development Authority)</w:t>
      </w:r>
      <w:r>
        <w:rPr>
          <w:rStyle w:val="markedcontent"/>
          <w:rFonts w:ascii="Arial" w:hAnsi="Arial" w:cs="Arial"/>
          <w:sz w:val="28"/>
          <w:szCs w:val="28"/>
        </w:rPr>
        <w:t xml:space="preserve"> (which is equivalent to the </w:t>
      </w:r>
      <w:r w:rsidR="00837530">
        <w:rPr>
          <w:rStyle w:val="markedcontent"/>
          <w:rFonts w:ascii="Arial" w:hAnsi="Arial" w:cs="Arial"/>
          <w:sz w:val="28"/>
          <w:szCs w:val="28"/>
        </w:rPr>
        <w:t>~</w:t>
      </w:r>
      <w:r w:rsidR="00BB24FC">
        <w:rPr>
          <w:rStyle w:val="markedcontent"/>
          <w:rFonts w:ascii="Arial" w:hAnsi="Arial" w:cs="Arial"/>
          <w:sz w:val="28"/>
          <w:szCs w:val="28"/>
        </w:rPr>
        <w:t xml:space="preserve">20 staff in the </w:t>
      </w:r>
      <w:r>
        <w:rPr>
          <w:rStyle w:val="markedcontent"/>
          <w:rFonts w:ascii="Arial" w:hAnsi="Arial" w:cs="Arial"/>
          <w:sz w:val="28"/>
          <w:szCs w:val="28"/>
        </w:rPr>
        <w:t>Energy Portion of the NJ BPU.</w:t>
      </w:r>
      <w:r w:rsidR="00456908">
        <w:rPr>
          <w:rStyle w:val="markedcontent"/>
          <w:rFonts w:ascii="Arial" w:hAnsi="Arial" w:cs="Arial"/>
          <w:sz w:val="28"/>
          <w:szCs w:val="28"/>
        </w:rPr>
        <w:t xml:space="preserve">  </w:t>
      </w:r>
      <w:r w:rsidR="00EB4751">
        <w:rPr>
          <w:rStyle w:val="markedcontent"/>
          <w:rFonts w:ascii="Arial" w:hAnsi="Arial" w:cs="Arial"/>
          <w:sz w:val="28"/>
          <w:szCs w:val="28"/>
        </w:rPr>
        <w:t xml:space="preserve">I have attended </w:t>
      </w:r>
      <w:r w:rsidR="00837530">
        <w:rPr>
          <w:rStyle w:val="markedcontent"/>
          <w:rFonts w:ascii="Arial" w:hAnsi="Arial" w:cs="Arial"/>
          <w:sz w:val="28"/>
          <w:szCs w:val="28"/>
        </w:rPr>
        <w:t>webinars and</w:t>
      </w:r>
      <w:r w:rsidR="00EB4751">
        <w:rPr>
          <w:rStyle w:val="markedcontent"/>
          <w:rFonts w:ascii="Arial" w:hAnsi="Arial" w:cs="Arial"/>
          <w:sz w:val="28"/>
          <w:szCs w:val="28"/>
        </w:rPr>
        <w:t xml:space="preserve"> read </w:t>
      </w:r>
      <w:r w:rsidR="00837530">
        <w:rPr>
          <w:rStyle w:val="markedcontent"/>
          <w:rFonts w:ascii="Arial" w:hAnsi="Arial" w:cs="Arial"/>
          <w:sz w:val="28"/>
          <w:szCs w:val="28"/>
        </w:rPr>
        <w:t>NY State</w:t>
      </w:r>
      <w:r w:rsidR="00EB4751">
        <w:rPr>
          <w:rStyle w:val="markedcontent"/>
          <w:rFonts w:ascii="Arial" w:hAnsi="Arial" w:cs="Arial"/>
          <w:sz w:val="28"/>
          <w:szCs w:val="28"/>
        </w:rPr>
        <w:t xml:space="preserve"> documen</w:t>
      </w:r>
      <w:r w:rsidR="00837530">
        <w:rPr>
          <w:rStyle w:val="markedcontent"/>
          <w:rFonts w:ascii="Arial" w:hAnsi="Arial" w:cs="Arial"/>
          <w:sz w:val="28"/>
          <w:szCs w:val="28"/>
        </w:rPr>
        <w:t>t</w:t>
      </w:r>
      <w:r w:rsidR="00EB4751">
        <w:rPr>
          <w:rStyle w:val="markedcontent"/>
          <w:rFonts w:ascii="Arial" w:hAnsi="Arial" w:cs="Arial"/>
          <w:sz w:val="28"/>
          <w:szCs w:val="28"/>
        </w:rPr>
        <w:t>s.  Multi- pronged approach: $2 to $3Million in direct marketing to home and business owners</w:t>
      </w:r>
      <w:r w:rsidR="00B41564">
        <w:rPr>
          <w:rStyle w:val="markedcontent"/>
          <w:rFonts w:ascii="Arial" w:hAnsi="Arial" w:cs="Arial"/>
          <w:sz w:val="28"/>
          <w:szCs w:val="28"/>
        </w:rPr>
        <w:t xml:space="preserve"> to get them to reply to HVAC </w:t>
      </w:r>
      <w:r w:rsidR="00837530">
        <w:rPr>
          <w:rStyle w:val="markedcontent"/>
          <w:rFonts w:ascii="Arial" w:hAnsi="Arial" w:cs="Arial"/>
          <w:sz w:val="28"/>
          <w:szCs w:val="28"/>
        </w:rPr>
        <w:t>contractors; electrification</w:t>
      </w:r>
      <w:r w:rsidR="00B41564">
        <w:rPr>
          <w:rStyle w:val="markedcontent"/>
          <w:rFonts w:ascii="Arial" w:hAnsi="Arial" w:cs="Arial"/>
          <w:sz w:val="28"/>
          <w:szCs w:val="28"/>
        </w:rPr>
        <w:t xml:space="preserve"> referrals </w:t>
      </w:r>
      <w:proofErr w:type="gramStart"/>
      <w:r w:rsidR="00B41564">
        <w:rPr>
          <w:rStyle w:val="markedcontent"/>
          <w:rFonts w:ascii="Arial" w:hAnsi="Arial" w:cs="Arial"/>
          <w:sz w:val="28"/>
          <w:szCs w:val="28"/>
        </w:rPr>
        <w:t xml:space="preserve">to </w:t>
      </w:r>
      <w:r w:rsidR="00EB4751">
        <w:rPr>
          <w:rStyle w:val="markedcontent"/>
          <w:rFonts w:ascii="Arial" w:hAnsi="Arial" w:cs="Arial"/>
          <w:sz w:val="28"/>
          <w:szCs w:val="28"/>
        </w:rPr>
        <w:t>;</w:t>
      </w:r>
      <w:proofErr w:type="gramEnd"/>
      <w:r w:rsidR="00EB4751">
        <w:rPr>
          <w:rStyle w:val="markedcontent"/>
          <w:rFonts w:ascii="Arial" w:hAnsi="Arial" w:cs="Arial"/>
          <w:sz w:val="28"/>
          <w:szCs w:val="28"/>
        </w:rPr>
        <w:t xml:space="preserve"> training for HVAC vendors</w:t>
      </w:r>
      <w:r w:rsidR="00B41564">
        <w:rPr>
          <w:rStyle w:val="markedcontent"/>
          <w:rFonts w:ascii="Arial" w:hAnsi="Arial" w:cs="Arial"/>
          <w:sz w:val="28"/>
          <w:szCs w:val="28"/>
        </w:rPr>
        <w:t xml:space="preserve">- </w:t>
      </w:r>
      <w:r w:rsidR="00837530">
        <w:rPr>
          <w:rStyle w:val="markedcontent"/>
          <w:rFonts w:ascii="Arial" w:hAnsi="Arial" w:cs="Arial"/>
          <w:sz w:val="28"/>
          <w:szCs w:val="28"/>
        </w:rPr>
        <w:t>NY State</w:t>
      </w:r>
      <w:r w:rsidR="00B41564">
        <w:rPr>
          <w:rStyle w:val="markedcontent"/>
          <w:rFonts w:ascii="Arial" w:hAnsi="Arial" w:cs="Arial"/>
          <w:sz w:val="28"/>
          <w:szCs w:val="28"/>
        </w:rPr>
        <w:t xml:space="preserve"> pays 50% of their training.</w:t>
      </w:r>
      <w:r w:rsidR="00B41564" w:rsidRPr="00B41564">
        <w:rPr>
          <w:rStyle w:val="markedcontent"/>
          <w:rFonts w:ascii="Arial" w:hAnsi="Arial" w:cs="Arial"/>
          <w:sz w:val="28"/>
          <w:szCs w:val="28"/>
        </w:rPr>
        <w:t xml:space="preserve"> </w:t>
      </w:r>
      <w:r w:rsidR="00B41564">
        <w:rPr>
          <w:rStyle w:val="markedcontent"/>
          <w:rFonts w:ascii="Arial" w:hAnsi="Arial" w:cs="Arial"/>
          <w:sz w:val="28"/>
          <w:szCs w:val="28"/>
        </w:rPr>
        <w:t>TOOLS for HVAC contractors to</w:t>
      </w:r>
      <w:r w:rsidR="00E108CE">
        <w:rPr>
          <w:rStyle w:val="markedcontent"/>
          <w:rFonts w:ascii="Arial" w:hAnsi="Arial" w:cs="Arial"/>
          <w:sz w:val="28"/>
          <w:szCs w:val="28"/>
        </w:rPr>
        <w:t xml:space="preserve"> size the job from satellite views, and</w:t>
      </w:r>
      <w:r w:rsidR="00B41564">
        <w:rPr>
          <w:rStyle w:val="markedcontent"/>
          <w:rFonts w:ascii="Arial" w:hAnsi="Arial" w:cs="Arial"/>
          <w:sz w:val="28"/>
          <w:szCs w:val="28"/>
        </w:rPr>
        <w:t xml:space="preserve"> quickly estimate payback times for both air source and ground-source </w:t>
      </w:r>
      <w:r w:rsidR="00837530">
        <w:rPr>
          <w:rStyle w:val="markedcontent"/>
          <w:rFonts w:ascii="Arial" w:hAnsi="Arial" w:cs="Arial"/>
          <w:sz w:val="28"/>
          <w:szCs w:val="28"/>
        </w:rPr>
        <w:t>heat pump</w:t>
      </w:r>
      <w:r w:rsidR="00B41564">
        <w:rPr>
          <w:rStyle w:val="markedcontent"/>
          <w:rFonts w:ascii="Arial" w:hAnsi="Arial" w:cs="Arial"/>
          <w:sz w:val="28"/>
          <w:szCs w:val="28"/>
        </w:rPr>
        <w:t xml:space="preserve"> solutions.</w:t>
      </w:r>
    </w:p>
    <w:p w14:paraId="4A4C78CE" w14:textId="66454EE6" w:rsidR="004E42AF" w:rsidRDefault="004E42AF">
      <w:pPr>
        <w:rPr>
          <w:rStyle w:val="markedcontent"/>
          <w:rFonts w:ascii="Arial" w:hAnsi="Arial" w:cs="Arial"/>
          <w:sz w:val="28"/>
          <w:szCs w:val="28"/>
        </w:rPr>
      </w:pPr>
      <w:r>
        <w:rPr>
          <w:rStyle w:val="markedcontent"/>
          <w:rFonts w:ascii="Arial" w:hAnsi="Arial" w:cs="Arial"/>
          <w:sz w:val="28"/>
          <w:szCs w:val="28"/>
        </w:rPr>
        <w:t xml:space="preserve"> NJ</w:t>
      </w:r>
      <w:r w:rsidR="00456908">
        <w:rPr>
          <w:rStyle w:val="markedcontent"/>
          <w:rFonts w:ascii="Arial" w:hAnsi="Arial" w:cs="Arial"/>
          <w:sz w:val="28"/>
          <w:szCs w:val="28"/>
        </w:rPr>
        <w:t xml:space="preserve">, </w:t>
      </w:r>
      <w:r w:rsidR="00BB24FC">
        <w:rPr>
          <w:rStyle w:val="markedcontent"/>
          <w:rFonts w:ascii="Arial" w:hAnsi="Arial" w:cs="Arial"/>
          <w:sz w:val="28"/>
          <w:szCs w:val="28"/>
        </w:rPr>
        <w:t xml:space="preserve">on the other hand, </w:t>
      </w:r>
      <w:r w:rsidR="009E65EF">
        <w:rPr>
          <w:rStyle w:val="markedcontent"/>
          <w:rFonts w:ascii="Arial" w:hAnsi="Arial" w:cs="Arial"/>
          <w:sz w:val="28"/>
          <w:szCs w:val="28"/>
        </w:rPr>
        <w:t>presently</w:t>
      </w:r>
      <w:r w:rsidR="00BB24FC">
        <w:rPr>
          <w:rStyle w:val="markedcontent"/>
          <w:rFonts w:ascii="Arial" w:hAnsi="Arial" w:cs="Arial"/>
          <w:sz w:val="28"/>
          <w:szCs w:val="28"/>
        </w:rPr>
        <w:t xml:space="preserve"> hold</w:t>
      </w:r>
      <w:r w:rsidR="009E65EF">
        <w:rPr>
          <w:rStyle w:val="markedcontent"/>
          <w:rFonts w:ascii="Arial" w:hAnsi="Arial" w:cs="Arial"/>
          <w:sz w:val="28"/>
          <w:szCs w:val="28"/>
        </w:rPr>
        <w:t>s</w:t>
      </w:r>
      <w:r w:rsidR="00BB24FC">
        <w:rPr>
          <w:rStyle w:val="markedcontent"/>
          <w:rFonts w:ascii="Arial" w:hAnsi="Arial" w:cs="Arial"/>
          <w:sz w:val="28"/>
          <w:szCs w:val="28"/>
        </w:rPr>
        <w:t xml:space="preserve"> off</w:t>
      </w:r>
      <w:r w:rsidR="00456908">
        <w:rPr>
          <w:rStyle w:val="markedcontent"/>
          <w:rFonts w:ascii="Arial" w:hAnsi="Arial" w:cs="Arial"/>
          <w:sz w:val="28"/>
          <w:szCs w:val="28"/>
        </w:rPr>
        <w:t xml:space="preserve"> </w:t>
      </w:r>
      <w:r>
        <w:rPr>
          <w:rStyle w:val="markedcontent"/>
          <w:rFonts w:ascii="Arial" w:hAnsi="Arial" w:cs="Arial"/>
          <w:sz w:val="28"/>
          <w:szCs w:val="28"/>
        </w:rPr>
        <w:t>electrifying</w:t>
      </w:r>
      <w:r w:rsidR="005F043F">
        <w:rPr>
          <w:rStyle w:val="markedcontent"/>
          <w:rFonts w:ascii="Arial" w:hAnsi="Arial" w:cs="Arial"/>
          <w:sz w:val="28"/>
          <w:szCs w:val="28"/>
        </w:rPr>
        <w:t xml:space="preserve"> buildings</w:t>
      </w:r>
      <w:r>
        <w:rPr>
          <w:rStyle w:val="markedcontent"/>
          <w:rFonts w:ascii="Arial" w:hAnsi="Arial" w:cs="Arial"/>
          <w:sz w:val="28"/>
          <w:szCs w:val="28"/>
        </w:rPr>
        <w:t xml:space="preserve"> </w:t>
      </w:r>
      <w:r w:rsidR="00BB24FC">
        <w:rPr>
          <w:rStyle w:val="markedcontent"/>
          <w:rFonts w:ascii="Arial" w:hAnsi="Arial" w:cs="Arial"/>
          <w:sz w:val="28"/>
          <w:szCs w:val="28"/>
        </w:rPr>
        <w:t xml:space="preserve">until a rapid start </w:t>
      </w:r>
      <w:r w:rsidR="00717369">
        <w:rPr>
          <w:rStyle w:val="markedcontent"/>
          <w:rFonts w:ascii="Arial" w:hAnsi="Arial" w:cs="Arial"/>
          <w:sz w:val="28"/>
          <w:szCs w:val="28"/>
        </w:rPr>
        <w:t>in 2030.</w:t>
      </w:r>
      <w:r w:rsidR="00B913E6">
        <w:rPr>
          <w:rStyle w:val="markedcontent"/>
          <w:rFonts w:ascii="Arial" w:hAnsi="Arial" w:cs="Arial"/>
          <w:sz w:val="28"/>
          <w:szCs w:val="28"/>
        </w:rPr>
        <w:t xml:space="preserve">A first step is to write an electrification ROADMAP (not done, as far as I </w:t>
      </w:r>
      <w:proofErr w:type="gramStart"/>
      <w:r w:rsidR="00B913E6">
        <w:rPr>
          <w:rStyle w:val="markedcontent"/>
          <w:rFonts w:ascii="Arial" w:hAnsi="Arial" w:cs="Arial"/>
          <w:sz w:val="28"/>
          <w:szCs w:val="28"/>
        </w:rPr>
        <w:t>know)</w:t>
      </w:r>
      <w:r w:rsidR="00717369">
        <w:rPr>
          <w:rStyle w:val="markedcontent"/>
          <w:rFonts w:ascii="Arial" w:hAnsi="Arial" w:cs="Arial"/>
          <w:sz w:val="28"/>
          <w:szCs w:val="28"/>
        </w:rPr>
        <w:t xml:space="preserve"> </w:t>
      </w:r>
      <w:r w:rsidR="00BB24FC">
        <w:rPr>
          <w:rStyle w:val="markedcontent"/>
          <w:rFonts w:ascii="Arial" w:hAnsi="Arial" w:cs="Arial"/>
          <w:sz w:val="28"/>
          <w:szCs w:val="28"/>
        </w:rPr>
        <w:t xml:space="preserve"> A</w:t>
      </w:r>
      <w:proofErr w:type="gramEnd"/>
      <w:r w:rsidR="00BB24FC">
        <w:rPr>
          <w:rStyle w:val="markedcontent"/>
          <w:rFonts w:ascii="Arial" w:hAnsi="Arial" w:cs="Arial"/>
          <w:sz w:val="28"/>
          <w:szCs w:val="28"/>
        </w:rPr>
        <w:t xml:space="preserve"> reason may be </w:t>
      </w:r>
      <w:r w:rsidR="009E65EF">
        <w:rPr>
          <w:rStyle w:val="markedcontent"/>
          <w:rFonts w:ascii="Arial" w:hAnsi="Arial" w:cs="Arial"/>
          <w:sz w:val="28"/>
          <w:szCs w:val="28"/>
        </w:rPr>
        <w:t xml:space="preserve">the gas industry, which is questioning burdening homeowners with conversion to expensive </w:t>
      </w:r>
      <w:r w:rsidR="00837530">
        <w:rPr>
          <w:rStyle w:val="markedcontent"/>
          <w:rFonts w:ascii="Arial" w:hAnsi="Arial" w:cs="Arial"/>
          <w:sz w:val="28"/>
          <w:szCs w:val="28"/>
        </w:rPr>
        <w:t>heat pumps</w:t>
      </w:r>
      <w:r w:rsidR="009E65EF">
        <w:rPr>
          <w:rStyle w:val="markedcontent"/>
          <w:rFonts w:ascii="Arial" w:hAnsi="Arial" w:cs="Arial"/>
          <w:sz w:val="28"/>
          <w:szCs w:val="28"/>
        </w:rPr>
        <w:t>.</w:t>
      </w:r>
      <w:r w:rsidR="00717369">
        <w:rPr>
          <w:rStyle w:val="markedcontent"/>
          <w:rFonts w:ascii="Arial" w:hAnsi="Arial" w:cs="Arial"/>
          <w:sz w:val="28"/>
          <w:szCs w:val="28"/>
        </w:rPr>
        <w:t xml:space="preserve"> HOWEVER</w:t>
      </w:r>
      <w:r w:rsidR="00B41564">
        <w:rPr>
          <w:rStyle w:val="markedcontent"/>
          <w:rFonts w:ascii="Arial" w:hAnsi="Arial" w:cs="Arial"/>
          <w:sz w:val="28"/>
          <w:szCs w:val="28"/>
        </w:rPr>
        <w:t xml:space="preserve">, there is a potential game-changer: </w:t>
      </w:r>
      <w:r w:rsidR="00717369">
        <w:rPr>
          <w:rStyle w:val="markedcontent"/>
          <w:rFonts w:ascii="Arial" w:hAnsi="Arial" w:cs="Arial"/>
          <w:sz w:val="28"/>
          <w:szCs w:val="28"/>
        </w:rPr>
        <w:t>on Nov 10, Gov Murphy announced a NJ goal of 50% GHG reduction by 2030</w:t>
      </w:r>
      <w:r w:rsidR="00B41564">
        <w:rPr>
          <w:rStyle w:val="markedcontent"/>
          <w:rFonts w:ascii="Arial" w:hAnsi="Arial" w:cs="Arial"/>
          <w:sz w:val="28"/>
          <w:szCs w:val="28"/>
        </w:rPr>
        <w:t xml:space="preserve"> due to pressure from </w:t>
      </w:r>
      <w:proofErr w:type="spellStart"/>
      <w:r w:rsidR="00B41564">
        <w:rPr>
          <w:rStyle w:val="markedcontent"/>
          <w:rFonts w:ascii="Arial" w:hAnsi="Arial" w:cs="Arial"/>
          <w:sz w:val="28"/>
          <w:szCs w:val="28"/>
        </w:rPr>
        <w:t>NJEmpower</w:t>
      </w:r>
      <w:proofErr w:type="spellEnd"/>
      <w:r w:rsidR="00B41564">
        <w:rPr>
          <w:rStyle w:val="markedcontent"/>
          <w:rFonts w:ascii="Arial" w:hAnsi="Arial" w:cs="Arial"/>
          <w:sz w:val="28"/>
          <w:szCs w:val="28"/>
        </w:rPr>
        <w:t xml:space="preserve"> and </w:t>
      </w:r>
      <w:r w:rsidR="00E108CE">
        <w:rPr>
          <w:rStyle w:val="markedcontent"/>
          <w:rFonts w:ascii="Arial" w:hAnsi="Arial" w:cs="Arial"/>
          <w:sz w:val="28"/>
          <w:szCs w:val="28"/>
        </w:rPr>
        <w:t xml:space="preserve">our “50x30” team and others which wrote letters to him and the NJ </w:t>
      </w:r>
      <w:proofErr w:type="gramStart"/>
      <w:r w:rsidR="00E108CE">
        <w:rPr>
          <w:rStyle w:val="markedcontent"/>
          <w:rFonts w:ascii="Arial" w:hAnsi="Arial" w:cs="Arial"/>
          <w:sz w:val="28"/>
          <w:szCs w:val="28"/>
        </w:rPr>
        <w:t>DEP.</w:t>
      </w:r>
      <w:r w:rsidR="00717369">
        <w:rPr>
          <w:rStyle w:val="markedcontent"/>
          <w:rFonts w:ascii="Arial" w:hAnsi="Arial" w:cs="Arial"/>
          <w:sz w:val="28"/>
          <w:szCs w:val="28"/>
        </w:rPr>
        <w:t>.</w:t>
      </w:r>
      <w:proofErr w:type="gramEnd"/>
      <w:r w:rsidR="00717369">
        <w:rPr>
          <w:rStyle w:val="markedcontent"/>
          <w:rFonts w:ascii="Arial" w:hAnsi="Arial" w:cs="Arial"/>
          <w:sz w:val="28"/>
          <w:szCs w:val="28"/>
        </w:rPr>
        <w:t xml:space="preserve">  Today, I will show that NJ will have to </w:t>
      </w:r>
      <w:r w:rsidR="005F043F">
        <w:rPr>
          <w:rStyle w:val="markedcontent"/>
          <w:rFonts w:ascii="Arial" w:hAnsi="Arial" w:cs="Arial"/>
          <w:sz w:val="28"/>
          <w:szCs w:val="28"/>
        </w:rPr>
        <w:t xml:space="preserve">cut </w:t>
      </w:r>
      <w:r w:rsidR="00A738F3">
        <w:rPr>
          <w:rStyle w:val="markedcontent"/>
          <w:rFonts w:ascii="Arial" w:hAnsi="Arial" w:cs="Arial"/>
          <w:sz w:val="28"/>
          <w:szCs w:val="28"/>
        </w:rPr>
        <w:t>between 12% and 25</w:t>
      </w:r>
      <w:r w:rsidR="005F043F">
        <w:rPr>
          <w:rStyle w:val="markedcontent"/>
          <w:rFonts w:ascii="Arial" w:hAnsi="Arial" w:cs="Arial"/>
          <w:sz w:val="28"/>
          <w:szCs w:val="28"/>
        </w:rPr>
        <w:t xml:space="preserve">% more GHG emissions than previously anticipated.  </w:t>
      </w:r>
      <w:r w:rsidR="00646906">
        <w:rPr>
          <w:rStyle w:val="markedcontent"/>
          <w:rFonts w:ascii="Arial" w:hAnsi="Arial" w:cs="Arial"/>
          <w:sz w:val="28"/>
          <w:szCs w:val="28"/>
        </w:rPr>
        <w:t>I believe this will</w:t>
      </w:r>
      <w:r w:rsidR="00A738F3">
        <w:rPr>
          <w:rStyle w:val="markedcontent"/>
          <w:rFonts w:ascii="Arial" w:hAnsi="Arial" w:cs="Arial"/>
          <w:sz w:val="28"/>
          <w:szCs w:val="28"/>
        </w:rPr>
        <w:t xml:space="preserve"> speed</w:t>
      </w:r>
      <w:r w:rsidR="005F043F">
        <w:rPr>
          <w:rStyle w:val="markedcontent"/>
          <w:rFonts w:ascii="Arial" w:hAnsi="Arial" w:cs="Arial"/>
          <w:sz w:val="28"/>
          <w:szCs w:val="28"/>
        </w:rPr>
        <w:t xml:space="preserve"> building electrification</w:t>
      </w:r>
      <w:r w:rsidR="00A738F3">
        <w:rPr>
          <w:rStyle w:val="markedcontent"/>
          <w:rFonts w:ascii="Arial" w:hAnsi="Arial" w:cs="Arial"/>
          <w:sz w:val="28"/>
          <w:szCs w:val="28"/>
        </w:rPr>
        <w:t xml:space="preserve"> </w:t>
      </w:r>
    </w:p>
    <w:p w14:paraId="56642FE5" w14:textId="4E3EC122" w:rsidR="007427A4" w:rsidRDefault="007427A4">
      <w:pPr>
        <w:rPr>
          <w:rStyle w:val="markedcontent"/>
          <w:rFonts w:ascii="Arial" w:hAnsi="Arial" w:cs="Arial"/>
          <w:sz w:val="28"/>
          <w:szCs w:val="28"/>
        </w:rPr>
      </w:pPr>
      <w:r>
        <w:rPr>
          <w:rStyle w:val="markedcontent"/>
          <w:rFonts w:ascii="Arial" w:hAnsi="Arial" w:cs="Arial"/>
          <w:sz w:val="28"/>
          <w:szCs w:val="28"/>
        </w:rPr>
        <w:t xml:space="preserve">Here are two charts- the first is from the 80X50 Report (10/2020).  It shows NJ will </w:t>
      </w:r>
      <w:r w:rsidR="008B6812">
        <w:rPr>
          <w:rStyle w:val="markedcontent"/>
          <w:rFonts w:ascii="Arial" w:hAnsi="Arial" w:cs="Arial"/>
          <w:sz w:val="28"/>
          <w:szCs w:val="28"/>
        </w:rPr>
        <w:t>need to cut about 25% more than planned (about</w:t>
      </w:r>
      <w:r>
        <w:rPr>
          <w:rStyle w:val="markedcontent"/>
          <w:rFonts w:ascii="Arial" w:hAnsi="Arial" w:cs="Arial"/>
          <w:sz w:val="28"/>
          <w:szCs w:val="28"/>
        </w:rPr>
        <w:t xml:space="preserve"> </w:t>
      </w:r>
      <w:r w:rsidR="008B6812">
        <w:rPr>
          <w:rStyle w:val="markedcontent"/>
          <w:rFonts w:ascii="Arial" w:hAnsi="Arial" w:cs="Arial"/>
          <w:sz w:val="28"/>
          <w:szCs w:val="28"/>
        </w:rPr>
        <w:t>16</w:t>
      </w:r>
      <w:r>
        <w:rPr>
          <w:rStyle w:val="markedcontent"/>
          <w:rFonts w:ascii="Arial" w:hAnsi="Arial" w:cs="Arial"/>
          <w:sz w:val="28"/>
          <w:szCs w:val="28"/>
        </w:rPr>
        <w:t xml:space="preserve"> million metric tons</w:t>
      </w:r>
      <w:r w:rsidR="008B6812">
        <w:rPr>
          <w:rStyle w:val="markedcontent"/>
          <w:rFonts w:ascii="Arial" w:hAnsi="Arial" w:cs="Arial"/>
          <w:sz w:val="28"/>
          <w:szCs w:val="28"/>
        </w:rPr>
        <w:t>)</w:t>
      </w:r>
      <w:r>
        <w:rPr>
          <w:rStyle w:val="markedcontent"/>
          <w:rFonts w:ascii="Arial" w:hAnsi="Arial" w:cs="Arial"/>
          <w:sz w:val="28"/>
          <w:szCs w:val="28"/>
        </w:rPr>
        <w:t xml:space="preserve">  </w:t>
      </w:r>
      <w:r w:rsidR="00837530">
        <w:rPr>
          <w:rStyle w:val="markedcontent"/>
          <w:rFonts w:ascii="Arial" w:hAnsi="Arial" w:cs="Arial"/>
          <w:sz w:val="28"/>
          <w:szCs w:val="28"/>
        </w:rPr>
        <w:t xml:space="preserve"> </w:t>
      </w:r>
    </w:p>
    <w:p w14:paraId="69B4254A" w14:textId="77777777" w:rsidR="00F24373" w:rsidRDefault="00916495">
      <w:pPr>
        <w:rPr>
          <w:rStyle w:val="markedcontent"/>
          <w:rFonts w:ascii="Arial" w:hAnsi="Arial" w:cs="Arial"/>
          <w:sz w:val="28"/>
          <w:szCs w:val="28"/>
        </w:rPr>
      </w:pPr>
      <w:r>
        <w:rPr>
          <w:rStyle w:val="markedcontent"/>
          <w:rFonts w:ascii="Arial" w:hAnsi="Arial" w:cs="Arial"/>
          <w:sz w:val="28"/>
          <w:szCs w:val="28"/>
        </w:rPr>
        <w:t xml:space="preserve">Residential and commercial buildings account for the second largest share (26%) of the state’s GHG emissions, </w:t>
      </w:r>
      <w:r>
        <w:br/>
      </w:r>
      <w:r>
        <w:rPr>
          <w:rStyle w:val="markedcontent"/>
          <w:rFonts w:ascii="Arial" w:hAnsi="Arial" w:cs="Arial"/>
          <w:sz w:val="28"/>
          <w:szCs w:val="28"/>
        </w:rPr>
        <w:t xml:space="preserve">accounting for 24.6 MMT CO2e in 2018. </w:t>
      </w:r>
    </w:p>
    <w:p w14:paraId="20F5F2AC" w14:textId="7C2D9D52" w:rsidR="00CF491E" w:rsidRDefault="00CF491E">
      <w:pPr>
        <w:rPr>
          <w:rStyle w:val="markedcontent"/>
          <w:rFonts w:ascii="Arial" w:hAnsi="Arial" w:cs="Arial"/>
          <w:sz w:val="28"/>
          <w:szCs w:val="28"/>
        </w:rPr>
      </w:pPr>
      <w:r>
        <w:rPr>
          <w:rStyle w:val="markedcontent"/>
          <w:rFonts w:ascii="Arial" w:hAnsi="Arial" w:cs="Arial"/>
          <w:sz w:val="28"/>
          <w:szCs w:val="28"/>
        </w:rPr>
        <w:t xml:space="preserve">To significantly speed, I believe NJ would need to reuse </w:t>
      </w:r>
      <w:r w:rsidR="001D3CD4">
        <w:rPr>
          <w:rStyle w:val="markedcontent"/>
          <w:rFonts w:ascii="Arial" w:hAnsi="Arial" w:cs="Arial"/>
          <w:sz w:val="28"/>
          <w:szCs w:val="28"/>
        </w:rPr>
        <w:t>electrification</w:t>
      </w:r>
      <w:r>
        <w:rPr>
          <w:rStyle w:val="markedcontent"/>
          <w:rFonts w:ascii="Arial" w:hAnsi="Arial" w:cs="Arial"/>
          <w:sz w:val="28"/>
          <w:szCs w:val="28"/>
        </w:rPr>
        <w:t xml:space="preserve"> princ</w:t>
      </w:r>
      <w:r w:rsidR="001D3CD4">
        <w:rPr>
          <w:rStyle w:val="markedcontent"/>
          <w:rFonts w:ascii="Arial" w:hAnsi="Arial" w:cs="Arial"/>
          <w:sz w:val="28"/>
          <w:szCs w:val="28"/>
        </w:rPr>
        <w:t>i</w:t>
      </w:r>
      <w:r>
        <w:rPr>
          <w:rStyle w:val="markedcontent"/>
          <w:rFonts w:ascii="Arial" w:hAnsi="Arial" w:cs="Arial"/>
          <w:sz w:val="28"/>
          <w:szCs w:val="28"/>
        </w:rPr>
        <w:t xml:space="preserve">ples </w:t>
      </w:r>
      <w:r w:rsidR="001D3CD4">
        <w:rPr>
          <w:rStyle w:val="markedcontent"/>
          <w:rFonts w:ascii="Arial" w:hAnsi="Arial" w:cs="Arial"/>
          <w:sz w:val="28"/>
          <w:szCs w:val="28"/>
        </w:rPr>
        <w:t>that are being perfected by NYSERDA (New</w:t>
      </w:r>
      <w:r w:rsidR="00837530">
        <w:rPr>
          <w:rStyle w:val="markedcontent"/>
          <w:rFonts w:ascii="Arial" w:hAnsi="Arial" w:cs="Arial"/>
          <w:sz w:val="28"/>
          <w:szCs w:val="28"/>
        </w:rPr>
        <w:t xml:space="preserve"> </w:t>
      </w:r>
      <w:r w:rsidR="001D3CD4">
        <w:rPr>
          <w:rStyle w:val="markedcontent"/>
          <w:rFonts w:ascii="Arial" w:hAnsi="Arial" w:cs="Arial"/>
          <w:sz w:val="28"/>
          <w:szCs w:val="28"/>
        </w:rPr>
        <w:t>York</w:t>
      </w:r>
      <w:r w:rsidR="00837530">
        <w:rPr>
          <w:rStyle w:val="markedcontent"/>
          <w:rFonts w:ascii="Arial" w:hAnsi="Arial" w:cs="Arial"/>
          <w:sz w:val="28"/>
          <w:szCs w:val="28"/>
        </w:rPr>
        <w:t xml:space="preserve"> </w:t>
      </w:r>
      <w:r w:rsidR="001D3CD4">
        <w:rPr>
          <w:rStyle w:val="markedcontent"/>
          <w:rFonts w:ascii="Arial" w:hAnsi="Arial" w:cs="Arial"/>
          <w:sz w:val="28"/>
          <w:szCs w:val="28"/>
        </w:rPr>
        <w:t>State</w:t>
      </w:r>
      <w:r w:rsidR="00837530">
        <w:rPr>
          <w:rStyle w:val="markedcontent"/>
          <w:rFonts w:ascii="Arial" w:hAnsi="Arial" w:cs="Arial"/>
          <w:sz w:val="28"/>
          <w:szCs w:val="28"/>
        </w:rPr>
        <w:t xml:space="preserve"> </w:t>
      </w:r>
      <w:r w:rsidR="001D3CD4">
        <w:rPr>
          <w:rStyle w:val="markedcontent"/>
          <w:rFonts w:ascii="Arial" w:hAnsi="Arial" w:cs="Arial"/>
          <w:sz w:val="28"/>
          <w:szCs w:val="28"/>
        </w:rPr>
        <w:t>Energy and Research and Development Authority-- it has “authority” to create its own financing).  The NJ BPU</w:t>
      </w:r>
      <w:r w:rsidR="00856D05">
        <w:rPr>
          <w:rStyle w:val="markedcontent"/>
          <w:rFonts w:ascii="Arial" w:hAnsi="Arial" w:cs="Arial"/>
          <w:sz w:val="28"/>
          <w:szCs w:val="28"/>
        </w:rPr>
        <w:t xml:space="preserve"> Energy Office</w:t>
      </w:r>
      <w:r w:rsidR="001D3CD4">
        <w:rPr>
          <w:rStyle w:val="markedcontent"/>
          <w:rFonts w:ascii="Arial" w:hAnsi="Arial" w:cs="Arial"/>
          <w:sz w:val="28"/>
          <w:szCs w:val="28"/>
        </w:rPr>
        <w:t xml:space="preserve"> and NYSERDA</w:t>
      </w:r>
      <w:r w:rsidR="00856D05">
        <w:rPr>
          <w:rStyle w:val="markedcontent"/>
          <w:rFonts w:ascii="Arial" w:hAnsi="Arial" w:cs="Arial"/>
          <w:sz w:val="28"/>
          <w:szCs w:val="28"/>
        </w:rPr>
        <w:t xml:space="preserve"> (NY state energy office)</w:t>
      </w:r>
      <w:r w:rsidR="001D3CD4">
        <w:rPr>
          <w:rStyle w:val="markedcontent"/>
          <w:rFonts w:ascii="Arial" w:hAnsi="Arial" w:cs="Arial"/>
          <w:sz w:val="28"/>
          <w:szCs w:val="28"/>
        </w:rPr>
        <w:t xml:space="preserve"> </w:t>
      </w:r>
      <w:r w:rsidR="00856D05">
        <w:rPr>
          <w:rStyle w:val="markedcontent"/>
          <w:rFonts w:ascii="Arial" w:hAnsi="Arial" w:cs="Arial"/>
          <w:sz w:val="28"/>
          <w:szCs w:val="28"/>
        </w:rPr>
        <w:t xml:space="preserve">work closely together, under </w:t>
      </w:r>
      <w:r w:rsidR="000C63A7">
        <w:rPr>
          <w:rStyle w:val="markedcontent"/>
          <w:rFonts w:ascii="Arial" w:hAnsi="Arial" w:cs="Arial"/>
          <w:sz w:val="28"/>
          <w:szCs w:val="28"/>
        </w:rPr>
        <w:t xml:space="preserve">a NATIONAL UMBRELLA ORGANIZATION </w:t>
      </w:r>
      <w:proofErr w:type="gramStart"/>
      <w:r w:rsidR="000C63A7">
        <w:rPr>
          <w:rStyle w:val="markedcontent"/>
          <w:rFonts w:ascii="Arial" w:hAnsi="Arial" w:cs="Arial"/>
          <w:sz w:val="28"/>
          <w:szCs w:val="28"/>
        </w:rPr>
        <w:t>(</w:t>
      </w:r>
      <w:r w:rsidR="00856D05">
        <w:rPr>
          <w:rStyle w:val="markedcontent"/>
          <w:rFonts w:ascii="Arial" w:hAnsi="Arial" w:cs="Arial"/>
          <w:sz w:val="28"/>
          <w:szCs w:val="28"/>
        </w:rPr>
        <w:t xml:space="preserve"> NASEO</w:t>
      </w:r>
      <w:proofErr w:type="gramEnd"/>
      <w:r w:rsidR="00856D05">
        <w:rPr>
          <w:rStyle w:val="markedcontent"/>
          <w:rFonts w:ascii="Arial" w:hAnsi="Arial" w:cs="Arial"/>
          <w:sz w:val="28"/>
          <w:szCs w:val="28"/>
        </w:rPr>
        <w:t xml:space="preserve"> – National Association of State Energy Officials</w:t>
      </w:r>
      <w:r w:rsidR="000C63A7">
        <w:rPr>
          <w:rStyle w:val="markedcontent"/>
          <w:rFonts w:ascii="Arial" w:hAnsi="Arial" w:cs="Arial"/>
          <w:sz w:val="28"/>
          <w:szCs w:val="28"/>
        </w:rPr>
        <w:t>)</w:t>
      </w:r>
      <w:r w:rsidR="00856D05">
        <w:rPr>
          <w:rStyle w:val="markedcontent"/>
          <w:rFonts w:ascii="Arial" w:hAnsi="Arial" w:cs="Arial"/>
          <w:sz w:val="28"/>
          <w:szCs w:val="28"/>
        </w:rPr>
        <w:t xml:space="preserve">. </w:t>
      </w:r>
      <w:r w:rsidR="000C63A7">
        <w:rPr>
          <w:rStyle w:val="markedcontent"/>
          <w:rFonts w:ascii="Arial" w:hAnsi="Arial" w:cs="Arial"/>
          <w:sz w:val="28"/>
          <w:szCs w:val="28"/>
        </w:rPr>
        <w:br/>
      </w:r>
      <w:r w:rsidR="00856D05">
        <w:rPr>
          <w:rStyle w:val="markedcontent"/>
          <w:rFonts w:ascii="Arial" w:hAnsi="Arial" w:cs="Arial"/>
          <w:sz w:val="28"/>
          <w:szCs w:val="28"/>
        </w:rPr>
        <w:t xml:space="preserve"> </w:t>
      </w:r>
      <w:r w:rsidR="000C63A7">
        <w:rPr>
          <w:rStyle w:val="markedcontent"/>
          <w:rFonts w:ascii="Arial" w:hAnsi="Arial" w:cs="Arial"/>
          <w:sz w:val="28"/>
          <w:szCs w:val="28"/>
        </w:rPr>
        <w:t xml:space="preserve">MY HOPE:  </w:t>
      </w:r>
      <w:r w:rsidR="00856D05">
        <w:rPr>
          <w:rStyle w:val="markedcontent"/>
          <w:rFonts w:ascii="Arial" w:hAnsi="Arial" w:cs="Arial"/>
          <w:sz w:val="28"/>
          <w:szCs w:val="28"/>
        </w:rPr>
        <w:t xml:space="preserve">NJ could work out deals with NY to use/tweak </w:t>
      </w:r>
      <w:r w:rsidR="00837530">
        <w:rPr>
          <w:rStyle w:val="markedcontent"/>
          <w:rFonts w:ascii="Arial" w:hAnsi="Arial" w:cs="Arial"/>
          <w:sz w:val="28"/>
          <w:szCs w:val="28"/>
        </w:rPr>
        <w:t>NY State</w:t>
      </w:r>
      <w:r w:rsidR="00856D05">
        <w:rPr>
          <w:rStyle w:val="markedcontent"/>
          <w:rFonts w:ascii="Arial" w:hAnsi="Arial" w:cs="Arial"/>
          <w:sz w:val="28"/>
          <w:szCs w:val="28"/>
        </w:rPr>
        <w:t xml:space="preserve"> platforms</w:t>
      </w:r>
      <w:r w:rsidR="000C63A7">
        <w:rPr>
          <w:rStyle w:val="markedcontent"/>
          <w:rFonts w:ascii="Arial" w:hAnsi="Arial" w:cs="Arial"/>
          <w:sz w:val="28"/>
          <w:szCs w:val="28"/>
        </w:rPr>
        <w:t xml:space="preserve"> to rapidly electrify NJ buildings</w:t>
      </w:r>
    </w:p>
    <w:p w14:paraId="0CCEFB9E" w14:textId="7CF93E4F" w:rsidR="00D47E60" w:rsidRPr="00D47E60" w:rsidRDefault="00D47E60" w:rsidP="00D47E60">
      <w:pPr>
        <w:pStyle w:val="PlainText"/>
        <w:rPr>
          <w:rFonts w:ascii="Arial" w:hAnsi="Arial" w:cs="Arial"/>
          <w:sz w:val="28"/>
          <w:szCs w:val="24"/>
        </w:rPr>
      </w:pPr>
      <w:r w:rsidRPr="00D47E60">
        <w:rPr>
          <w:rFonts w:ascii="Arial" w:hAnsi="Arial" w:cs="Arial"/>
          <w:sz w:val="28"/>
          <w:szCs w:val="24"/>
        </w:rPr>
        <w:t xml:space="preserve">Education is one objective.  Another objective is to excite activists, to subsequently help us push NJ to meet its goal for a 50% Green House Gas reduction by 2030 by simultaneously speeding the acceleration toward EVs, Clean Electricity, and Building Electrification. NJ currently plans is to start aggressive Building Electrification in 2030.  </w:t>
      </w:r>
      <w:proofErr w:type="gramStart"/>
      <w:r w:rsidRPr="00D47E60">
        <w:rPr>
          <w:rFonts w:ascii="Arial" w:hAnsi="Arial" w:cs="Arial"/>
          <w:sz w:val="28"/>
          <w:szCs w:val="24"/>
        </w:rPr>
        <w:t>However</w:t>
      </w:r>
      <w:proofErr w:type="gramEnd"/>
      <w:r w:rsidRPr="00D47E60">
        <w:rPr>
          <w:rFonts w:ascii="Arial" w:hAnsi="Arial" w:cs="Arial"/>
          <w:sz w:val="28"/>
          <w:szCs w:val="24"/>
        </w:rPr>
        <w:t xml:space="preserve"> data shows this date is way too late. We might suggest </w:t>
      </w:r>
      <w:proofErr w:type="gramStart"/>
      <w:r w:rsidRPr="00D47E60">
        <w:rPr>
          <w:rFonts w:ascii="Arial" w:hAnsi="Arial" w:cs="Arial"/>
          <w:sz w:val="28"/>
          <w:szCs w:val="24"/>
        </w:rPr>
        <w:t>that  NJ</w:t>
      </w:r>
      <w:proofErr w:type="gramEnd"/>
      <w:r w:rsidRPr="00D47E60">
        <w:rPr>
          <w:rFonts w:ascii="Arial" w:hAnsi="Arial" w:cs="Arial"/>
          <w:sz w:val="28"/>
          <w:szCs w:val="24"/>
        </w:rPr>
        <w:t xml:space="preserve"> build upon New</w:t>
      </w:r>
      <w:r w:rsidR="00837530">
        <w:rPr>
          <w:rFonts w:ascii="Arial" w:hAnsi="Arial" w:cs="Arial"/>
          <w:sz w:val="28"/>
          <w:szCs w:val="24"/>
        </w:rPr>
        <w:t xml:space="preserve"> </w:t>
      </w:r>
      <w:r w:rsidRPr="00D47E60">
        <w:rPr>
          <w:rFonts w:ascii="Arial" w:hAnsi="Arial" w:cs="Arial"/>
          <w:sz w:val="28"/>
          <w:szCs w:val="24"/>
        </w:rPr>
        <w:t xml:space="preserve">York State's platforms/models/tools/marketing, which has placed it well ahead in electrifying </w:t>
      </w:r>
      <w:r w:rsidR="00837530" w:rsidRPr="00D47E60">
        <w:rPr>
          <w:rFonts w:ascii="Arial" w:hAnsi="Arial" w:cs="Arial"/>
          <w:sz w:val="28"/>
          <w:szCs w:val="24"/>
        </w:rPr>
        <w:t>New York</w:t>
      </w:r>
      <w:r w:rsidRPr="00D47E60">
        <w:rPr>
          <w:rFonts w:ascii="Arial" w:hAnsi="Arial" w:cs="Arial"/>
          <w:sz w:val="28"/>
          <w:szCs w:val="24"/>
        </w:rPr>
        <w:t xml:space="preserve"> state building stock.  </w:t>
      </w:r>
    </w:p>
    <w:p w14:paraId="7B978A54" w14:textId="77777777" w:rsidR="00D47E60" w:rsidRPr="00D47E60" w:rsidRDefault="00D47E60" w:rsidP="00D47E60">
      <w:pPr>
        <w:pStyle w:val="PlainText"/>
        <w:rPr>
          <w:rFonts w:ascii="Arial" w:hAnsi="Arial" w:cs="Arial"/>
          <w:sz w:val="28"/>
          <w:szCs w:val="24"/>
        </w:rPr>
      </w:pPr>
      <w:r w:rsidRPr="00D47E60">
        <w:rPr>
          <w:rFonts w:ascii="Arial" w:hAnsi="Arial" w:cs="Arial"/>
          <w:sz w:val="28"/>
          <w:szCs w:val="24"/>
        </w:rPr>
        <w:t>We will have a distinguished panel of experts:</w:t>
      </w:r>
    </w:p>
    <w:p w14:paraId="7FA29F9D" w14:textId="6E96E041" w:rsidR="00D47E60" w:rsidRPr="00D47E60" w:rsidRDefault="00D47E60" w:rsidP="00D47E60">
      <w:pPr>
        <w:pStyle w:val="PlainText"/>
        <w:rPr>
          <w:rFonts w:ascii="Arial" w:hAnsi="Arial" w:cs="Arial"/>
          <w:sz w:val="28"/>
          <w:szCs w:val="24"/>
        </w:rPr>
      </w:pPr>
      <w:r w:rsidRPr="00D47E60">
        <w:rPr>
          <w:rFonts w:ascii="Arial" w:hAnsi="Arial" w:cs="Arial"/>
          <w:sz w:val="28"/>
          <w:szCs w:val="24"/>
        </w:rPr>
        <w:t xml:space="preserve">-  Tom Schuster (not confirmed) </w:t>
      </w:r>
      <w:hyperlink r:id="rId6" w:history="1">
        <w:r w:rsidRPr="00D47E60">
          <w:rPr>
            <w:rStyle w:val="Hyperlink"/>
            <w:rFonts w:ascii="Arial" w:hAnsi="Arial" w:cs="Arial"/>
            <w:sz w:val="28"/>
            <w:szCs w:val="24"/>
          </w:rPr>
          <w:t>tom.schuster@sierraclub.org</w:t>
        </w:r>
      </w:hyperlink>
      <w:r w:rsidRPr="00D47E60">
        <w:rPr>
          <w:rFonts w:ascii="Arial" w:hAnsi="Arial" w:cs="Arial"/>
          <w:sz w:val="28"/>
          <w:szCs w:val="24"/>
        </w:rPr>
        <w:t xml:space="preserve">, </w:t>
      </w:r>
      <w:r w:rsidRPr="00E527E9">
        <w:rPr>
          <w:sz w:val="28"/>
          <w:szCs w:val="28"/>
        </w:rPr>
        <w:t>(814) 915-4231</w:t>
      </w:r>
      <w:r w:rsidRPr="00D47E60">
        <w:rPr>
          <w:rFonts w:ascii="Arial" w:hAnsi="Arial" w:cs="Arial"/>
          <w:sz w:val="28"/>
          <w:szCs w:val="24"/>
        </w:rPr>
        <w:t>NorthEast Regional Manager, won the "Beyond Coal" campaign</w:t>
      </w:r>
    </w:p>
    <w:p w14:paraId="1CD247D8" w14:textId="77777777" w:rsidR="00D47E60" w:rsidRPr="00D47E60" w:rsidRDefault="00D47E60" w:rsidP="00D47E60">
      <w:pPr>
        <w:pStyle w:val="PlainText"/>
        <w:rPr>
          <w:rFonts w:ascii="Arial" w:hAnsi="Arial" w:cs="Arial"/>
          <w:sz w:val="28"/>
          <w:szCs w:val="24"/>
        </w:rPr>
      </w:pPr>
      <w:r w:rsidRPr="00D47E60">
        <w:rPr>
          <w:rFonts w:ascii="Arial" w:hAnsi="Arial" w:cs="Arial"/>
          <w:sz w:val="28"/>
          <w:szCs w:val="24"/>
        </w:rPr>
        <w:t xml:space="preserve">-  Mike </w:t>
      </w:r>
      <w:proofErr w:type="spellStart"/>
      <w:r w:rsidRPr="00D47E60">
        <w:rPr>
          <w:rFonts w:ascii="Arial" w:hAnsi="Arial" w:cs="Arial"/>
          <w:sz w:val="28"/>
          <w:szCs w:val="24"/>
        </w:rPr>
        <w:t>Winka</w:t>
      </w:r>
      <w:proofErr w:type="spellEnd"/>
      <w:r w:rsidRPr="00D47E60">
        <w:rPr>
          <w:rFonts w:ascii="Arial" w:hAnsi="Arial" w:cs="Arial"/>
          <w:sz w:val="28"/>
          <w:szCs w:val="24"/>
        </w:rPr>
        <w:t xml:space="preserve">- </w:t>
      </w:r>
      <w:proofErr w:type="gramStart"/>
      <w:r w:rsidRPr="00D47E60">
        <w:rPr>
          <w:rFonts w:ascii="Arial" w:hAnsi="Arial" w:cs="Arial"/>
          <w:sz w:val="28"/>
          <w:szCs w:val="24"/>
        </w:rPr>
        <w:t>30 year</w:t>
      </w:r>
      <w:proofErr w:type="gramEnd"/>
      <w:r w:rsidRPr="00D47E60">
        <w:rPr>
          <w:rFonts w:ascii="Arial" w:hAnsi="Arial" w:cs="Arial"/>
          <w:sz w:val="28"/>
          <w:szCs w:val="24"/>
        </w:rPr>
        <w:t xml:space="preserve"> career as senior policy advisor with the NJ BPU.  Retired after several years as the senior energy policy advisor to the BPU President </w:t>
      </w:r>
    </w:p>
    <w:p w14:paraId="4A1ADC0C" w14:textId="77777777" w:rsidR="00D47E60" w:rsidRPr="00D47E60" w:rsidRDefault="00D47E60" w:rsidP="00D47E60">
      <w:pPr>
        <w:pStyle w:val="PlainText"/>
        <w:rPr>
          <w:rFonts w:ascii="Arial" w:hAnsi="Arial" w:cs="Arial"/>
          <w:sz w:val="28"/>
          <w:szCs w:val="24"/>
        </w:rPr>
      </w:pPr>
      <w:r w:rsidRPr="00D47E60">
        <w:rPr>
          <w:rFonts w:ascii="Arial" w:hAnsi="Arial" w:cs="Arial"/>
          <w:sz w:val="28"/>
          <w:szCs w:val="24"/>
        </w:rPr>
        <w:t>-  Retired manager (not confirmed), NYSERDA (</w:t>
      </w:r>
      <w:proofErr w:type="spellStart"/>
      <w:r w:rsidRPr="00D47E60">
        <w:rPr>
          <w:rFonts w:ascii="Arial" w:hAnsi="Arial" w:cs="Arial"/>
          <w:sz w:val="28"/>
          <w:szCs w:val="24"/>
        </w:rPr>
        <w:t>NYState</w:t>
      </w:r>
      <w:proofErr w:type="spellEnd"/>
      <w:r w:rsidRPr="00D47E60">
        <w:rPr>
          <w:rFonts w:ascii="Arial" w:hAnsi="Arial" w:cs="Arial"/>
          <w:sz w:val="28"/>
          <w:szCs w:val="24"/>
        </w:rPr>
        <w:t xml:space="preserve"> Energy Research and Development Authority) - now a NJ-based consultant</w:t>
      </w:r>
    </w:p>
    <w:p w14:paraId="414BBA32" w14:textId="77777777" w:rsidR="00D47E60" w:rsidRPr="00D47E60" w:rsidRDefault="00D47E60" w:rsidP="00D47E60">
      <w:pPr>
        <w:pStyle w:val="PlainText"/>
        <w:rPr>
          <w:rFonts w:ascii="Arial" w:hAnsi="Arial" w:cs="Arial"/>
          <w:sz w:val="28"/>
          <w:szCs w:val="24"/>
        </w:rPr>
      </w:pPr>
      <w:r w:rsidRPr="00D47E60">
        <w:rPr>
          <w:rFonts w:ascii="Arial" w:hAnsi="Arial" w:cs="Arial"/>
          <w:sz w:val="28"/>
          <w:szCs w:val="24"/>
        </w:rPr>
        <w:t>-  Dave Hoh (not confirmed) "Home Comfort and Energy Experts" - focuses on well-sealed home comfort...</w:t>
      </w:r>
    </w:p>
    <w:p w14:paraId="1132D9E6" w14:textId="2BA26F46" w:rsidR="00D47E60" w:rsidRDefault="00D47E60" w:rsidP="00D47E60">
      <w:pPr>
        <w:pStyle w:val="PlainText"/>
        <w:rPr>
          <w:rFonts w:ascii="Arial" w:hAnsi="Arial" w:cs="Arial"/>
          <w:sz w:val="28"/>
          <w:szCs w:val="24"/>
        </w:rPr>
      </w:pPr>
      <w:r w:rsidRPr="00D47E60">
        <w:rPr>
          <w:rFonts w:ascii="Arial" w:hAnsi="Arial" w:cs="Arial"/>
          <w:sz w:val="28"/>
          <w:szCs w:val="24"/>
        </w:rPr>
        <w:t>-  Spot testimonials: homeowners transitioning to clean electricity: Nancy Blackwood</w:t>
      </w:r>
      <w:r w:rsidR="00E9738F">
        <w:rPr>
          <w:rFonts w:ascii="Arial" w:hAnsi="Arial" w:cs="Arial"/>
          <w:sz w:val="28"/>
          <w:szCs w:val="24"/>
        </w:rPr>
        <w:t xml:space="preserve"> (confirmed)</w:t>
      </w:r>
      <w:r w:rsidRPr="00D47E60">
        <w:rPr>
          <w:rFonts w:ascii="Arial" w:hAnsi="Arial" w:cs="Arial"/>
          <w:sz w:val="28"/>
          <w:szCs w:val="24"/>
        </w:rPr>
        <w:t>, ...</w:t>
      </w:r>
    </w:p>
    <w:p w14:paraId="1193919F" w14:textId="65463549" w:rsidR="00A60E43" w:rsidRDefault="00A60E43" w:rsidP="00D47E60">
      <w:pPr>
        <w:pStyle w:val="PlainText"/>
        <w:rPr>
          <w:rFonts w:ascii="Arial" w:hAnsi="Arial" w:cs="Arial"/>
          <w:sz w:val="28"/>
          <w:szCs w:val="24"/>
        </w:rPr>
      </w:pPr>
    </w:p>
    <w:p w14:paraId="51771805" w14:textId="67985917" w:rsidR="00A60E43" w:rsidRPr="00D47E60" w:rsidRDefault="00A60E43" w:rsidP="00D47E60">
      <w:pPr>
        <w:pStyle w:val="PlainText"/>
        <w:rPr>
          <w:rFonts w:ascii="Arial" w:hAnsi="Arial" w:cs="Arial"/>
          <w:sz w:val="28"/>
          <w:szCs w:val="24"/>
        </w:rPr>
      </w:pPr>
      <w:r>
        <w:rPr>
          <w:rFonts w:ascii="Arial" w:hAnsi="Arial" w:cs="Arial"/>
          <w:sz w:val="28"/>
          <w:szCs w:val="24"/>
        </w:rPr>
        <w:t>NOT INCLUDED:  Hap Haven, NJCEP is working on new construction rebates, etc.  Wants to have a webinar in early 2022 focused exclusively on new construction</w:t>
      </w:r>
    </w:p>
    <w:p w14:paraId="66DDF5D7" w14:textId="77777777" w:rsidR="00D47E60" w:rsidRDefault="00D47E60" w:rsidP="00D47E60">
      <w:pPr>
        <w:pStyle w:val="PlainText"/>
      </w:pPr>
    </w:p>
    <w:p w14:paraId="78D372C9" w14:textId="2C5C12CA" w:rsidR="00062815" w:rsidRPr="00062815" w:rsidRDefault="00062815">
      <w:pPr>
        <w:rPr>
          <w:rStyle w:val="markedcontent"/>
          <w:rFonts w:ascii="Arial" w:hAnsi="Arial" w:cs="Arial"/>
          <w:color w:val="FF0000"/>
          <w:sz w:val="28"/>
          <w:szCs w:val="28"/>
        </w:rPr>
      </w:pPr>
      <w:r w:rsidRPr="00062815">
        <w:rPr>
          <w:rStyle w:val="markedcontent"/>
          <w:rFonts w:ascii="Arial" w:hAnsi="Arial" w:cs="Arial"/>
          <w:color w:val="FF0000"/>
          <w:sz w:val="28"/>
          <w:szCs w:val="28"/>
        </w:rPr>
        <w:t>TURN OFF SCREEN SHARE PPT SLIDES</w:t>
      </w:r>
    </w:p>
    <w:p w14:paraId="3107DDC8" w14:textId="0B8B1012" w:rsidR="002C2158" w:rsidRDefault="00837530">
      <w:pPr>
        <w:rPr>
          <w:rStyle w:val="markedcontent"/>
          <w:rFonts w:ascii="Arial" w:hAnsi="Arial" w:cs="Arial"/>
          <w:sz w:val="28"/>
          <w:szCs w:val="28"/>
        </w:rPr>
      </w:pPr>
      <w:r>
        <w:rPr>
          <w:rStyle w:val="markedcontent"/>
          <w:rFonts w:ascii="Arial" w:hAnsi="Arial" w:cs="Arial"/>
          <w:sz w:val="28"/>
          <w:szCs w:val="28"/>
        </w:rPr>
        <w:t>To</w:t>
      </w:r>
      <w:r w:rsidR="00916495">
        <w:rPr>
          <w:rStyle w:val="markedcontent"/>
          <w:rFonts w:ascii="Arial" w:hAnsi="Arial" w:cs="Arial"/>
          <w:sz w:val="28"/>
          <w:szCs w:val="28"/>
        </w:rPr>
        <w:t xml:space="preserve"> achieve the 80x50 goal, emissions from the residential and commercial building sectors must be reduced by 89% to 2.7 MMT CO2e by 2050. Space and water heating account </w:t>
      </w:r>
      <w:r w:rsidR="00916495">
        <w:br/>
      </w:r>
      <w:r w:rsidR="00916495">
        <w:rPr>
          <w:rStyle w:val="markedcontent"/>
          <w:rFonts w:ascii="Arial" w:hAnsi="Arial" w:cs="Arial"/>
          <w:sz w:val="28"/>
          <w:szCs w:val="28"/>
        </w:rPr>
        <w:t xml:space="preserve">for </w:t>
      </w:r>
      <w:proofErr w:type="gramStart"/>
      <w:r w:rsidR="00916495">
        <w:rPr>
          <w:rStyle w:val="markedcontent"/>
          <w:rFonts w:ascii="Arial" w:hAnsi="Arial" w:cs="Arial"/>
          <w:sz w:val="28"/>
          <w:szCs w:val="28"/>
        </w:rPr>
        <w:t>the majority of</w:t>
      </w:r>
      <w:proofErr w:type="gramEnd"/>
      <w:r w:rsidR="00916495">
        <w:rPr>
          <w:rStyle w:val="markedcontent"/>
          <w:rFonts w:ascii="Arial" w:hAnsi="Arial" w:cs="Arial"/>
          <w:sz w:val="28"/>
          <w:szCs w:val="28"/>
        </w:rPr>
        <w:t xml:space="preserve"> emissions from these sectors, with 87% of residential buildings and 82% of commercial buildings </w:t>
      </w:r>
      <w:r w:rsidR="00916495">
        <w:br/>
      </w:r>
      <w:r w:rsidR="00916495">
        <w:rPr>
          <w:rStyle w:val="markedcontent"/>
          <w:rFonts w:ascii="Arial" w:hAnsi="Arial" w:cs="Arial"/>
          <w:sz w:val="28"/>
          <w:szCs w:val="28"/>
        </w:rPr>
        <w:t xml:space="preserve">relying predominantly on natural gas. The least cost scenario modeling performed for the 2019 EMP calculated that </w:t>
      </w:r>
      <w:r w:rsidR="00916495">
        <w:br/>
      </w:r>
      <w:r w:rsidR="00916495">
        <w:rPr>
          <w:rStyle w:val="markedcontent"/>
          <w:rFonts w:ascii="Arial" w:hAnsi="Arial" w:cs="Arial"/>
          <w:sz w:val="28"/>
          <w:szCs w:val="28"/>
        </w:rPr>
        <w:t xml:space="preserve">90% of buildings must be converted to 100% clean energy systems to meet the 2050 emission goals </w:t>
      </w:r>
    </w:p>
    <w:p w14:paraId="15C2D713" w14:textId="0C8913AC" w:rsidR="00E807C7" w:rsidRDefault="00E807C7">
      <w:r>
        <w:rPr>
          <w:rStyle w:val="markedcontent"/>
          <w:rFonts w:ascii="Arial" w:hAnsi="Arial" w:cs="Arial"/>
          <w:sz w:val="28"/>
          <w:szCs w:val="28"/>
        </w:rPr>
        <w:t>Full scale conversion must begin by 2030. To achieve the level of reductions needed, policies requiring net-zero emissions for new construction must be paired with aggressive requirements for electrification of older residential and commercial buildings as soon as practicable. The latter plan should begin with conversion of buildings that currently rely on propane and heating oil (approximately 10% of New Jersey residences). To support a steady conversion of the building inventory, legislation or BPU directives could be pursued to meet the building conversion rates in the 2019 EMP of 22% conversion by 2030</w:t>
      </w:r>
    </w:p>
    <w:sectPr w:rsidR="00E807C7"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C8A"/>
    <w:multiLevelType w:val="hybridMultilevel"/>
    <w:tmpl w:val="6106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D29FE"/>
    <w:multiLevelType w:val="hybridMultilevel"/>
    <w:tmpl w:val="501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916495"/>
    <w:rsid w:val="00062815"/>
    <w:rsid w:val="000C63A7"/>
    <w:rsid w:val="0010642B"/>
    <w:rsid w:val="001D3CD4"/>
    <w:rsid w:val="00205B3B"/>
    <w:rsid w:val="002713DF"/>
    <w:rsid w:val="002C2158"/>
    <w:rsid w:val="003871C4"/>
    <w:rsid w:val="004339B9"/>
    <w:rsid w:val="00456908"/>
    <w:rsid w:val="004E42AF"/>
    <w:rsid w:val="005F043F"/>
    <w:rsid w:val="00615F2A"/>
    <w:rsid w:val="00635329"/>
    <w:rsid w:val="00646906"/>
    <w:rsid w:val="006575E1"/>
    <w:rsid w:val="00670D45"/>
    <w:rsid w:val="006F08FE"/>
    <w:rsid w:val="00714F70"/>
    <w:rsid w:val="00717369"/>
    <w:rsid w:val="007427A4"/>
    <w:rsid w:val="00837530"/>
    <w:rsid w:val="00856D05"/>
    <w:rsid w:val="008808BA"/>
    <w:rsid w:val="008B6812"/>
    <w:rsid w:val="00916495"/>
    <w:rsid w:val="00933ADA"/>
    <w:rsid w:val="009E65EF"/>
    <w:rsid w:val="00A60E43"/>
    <w:rsid w:val="00A738F3"/>
    <w:rsid w:val="00B41564"/>
    <w:rsid w:val="00B913E6"/>
    <w:rsid w:val="00BB24FC"/>
    <w:rsid w:val="00C81D40"/>
    <w:rsid w:val="00C919E9"/>
    <w:rsid w:val="00CC16B3"/>
    <w:rsid w:val="00CD2A95"/>
    <w:rsid w:val="00CF491E"/>
    <w:rsid w:val="00D12B92"/>
    <w:rsid w:val="00D47E60"/>
    <w:rsid w:val="00D733D3"/>
    <w:rsid w:val="00DB79F5"/>
    <w:rsid w:val="00E108CE"/>
    <w:rsid w:val="00E4705D"/>
    <w:rsid w:val="00E527E9"/>
    <w:rsid w:val="00E807C7"/>
    <w:rsid w:val="00E9738F"/>
    <w:rsid w:val="00EA5EF3"/>
    <w:rsid w:val="00EB4751"/>
    <w:rsid w:val="00EF1848"/>
    <w:rsid w:val="00F24373"/>
    <w:rsid w:val="00F5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6353"/>
  <w15:chartTrackingRefBased/>
  <w15:docId w15:val="{931F0EDB-DB5E-4A98-AE41-58CF1B7C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2713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16495"/>
  </w:style>
  <w:style w:type="paragraph" w:styleId="ListParagraph">
    <w:name w:val="List Paragraph"/>
    <w:basedOn w:val="Normal"/>
    <w:uiPriority w:val="34"/>
    <w:qFormat/>
    <w:rsid w:val="002713DF"/>
    <w:pPr>
      <w:ind w:left="720"/>
      <w:contextualSpacing/>
    </w:pPr>
  </w:style>
  <w:style w:type="character" w:customStyle="1" w:styleId="Heading2Char">
    <w:name w:val="Heading 2 Char"/>
    <w:basedOn w:val="DefaultParagraphFont"/>
    <w:link w:val="Heading2"/>
    <w:uiPriority w:val="9"/>
    <w:semiHidden/>
    <w:rsid w:val="002713D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E42AF"/>
    <w:rPr>
      <w:color w:val="0000FF" w:themeColor="hyperlink"/>
      <w:u w:val="single"/>
    </w:rPr>
  </w:style>
  <w:style w:type="character" w:styleId="UnresolvedMention">
    <w:name w:val="Unresolved Mention"/>
    <w:basedOn w:val="DefaultParagraphFont"/>
    <w:uiPriority w:val="99"/>
    <w:semiHidden/>
    <w:unhideWhenUsed/>
    <w:rsid w:val="004E42AF"/>
    <w:rPr>
      <w:color w:val="605E5C"/>
      <w:shd w:val="clear" w:color="auto" w:fill="E1DFDD"/>
    </w:rPr>
  </w:style>
  <w:style w:type="character" w:styleId="FollowedHyperlink">
    <w:name w:val="FollowedHyperlink"/>
    <w:basedOn w:val="DefaultParagraphFont"/>
    <w:uiPriority w:val="99"/>
    <w:semiHidden/>
    <w:unhideWhenUsed/>
    <w:rsid w:val="008808BA"/>
    <w:rPr>
      <w:color w:val="800080" w:themeColor="followedHyperlink"/>
      <w:u w:val="single"/>
    </w:rPr>
  </w:style>
  <w:style w:type="paragraph" w:styleId="PlainText">
    <w:name w:val="Plain Text"/>
    <w:basedOn w:val="Normal"/>
    <w:link w:val="PlainTextChar"/>
    <w:uiPriority w:val="99"/>
    <w:semiHidden/>
    <w:unhideWhenUsed/>
    <w:rsid w:val="00D47E6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47E60"/>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72940">
      <w:bodyDiv w:val="1"/>
      <w:marLeft w:val="0"/>
      <w:marRight w:val="0"/>
      <w:marTop w:val="0"/>
      <w:marBottom w:val="0"/>
      <w:divBdr>
        <w:top w:val="none" w:sz="0" w:space="0" w:color="auto"/>
        <w:left w:val="none" w:sz="0" w:space="0" w:color="auto"/>
        <w:bottom w:val="none" w:sz="0" w:space="0" w:color="auto"/>
        <w:right w:val="none" w:sz="0" w:space="0" w:color="auto"/>
      </w:divBdr>
    </w:div>
    <w:div w:id="1556626352">
      <w:bodyDiv w:val="1"/>
      <w:marLeft w:val="0"/>
      <w:marRight w:val="0"/>
      <w:marTop w:val="0"/>
      <w:marBottom w:val="0"/>
      <w:divBdr>
        <w:top w:val="none" w:sz="0" w:space="0" w:color="auto"/>
        <w:left w:val="none" w:sz="0" w:space="0" w:color="auto"/>
        <w:bottom w:val="none" w:sz="0" w:space="0" w:color="auto"/>
        <w:right w:val="none" w:sz="0" w:space="0" w:color="auto"/>
      </w:divBdr>
    </w:div>
    <w:div w:id="20955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schuster@sierraclub.org" TargetMode="External"/><Relationship Id="rId5" Type="http://schemas.openxmlformats.org/officeDocument/2006/relationships/hyperlink" Target="https://calendly.com/events/dadce7fa-692f-4537-82ad-05ee4b5c034f/google_me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1</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18</cp:revision>
  <dcterms:created xsi:type="dcterms:W3CDTF">2021-11-21T22:18:00Z</dcterms:created>
  <dcterms:modified xsi:type="dcterms:W3CDTF">2021-11-23T18:44:00Z</dcterms:modified>
</cp:coreProperties>
</file>