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A6E9F" w14:textId="2A47A143" w:rsidR="00F26A38" w:rsidRPr="00201414" w:rsidRDefault="00F26A38" w:rsidP="00201414">
      <w:pPr>
        <w:spacing w:after="0" w:line="240" w:lineRule="auto"/>
        <w:rPr>
          <w:rFonts w:ascii="Calibri" w:eastAsia="Times New Roman" w:hAnsi="Calibri" w:cs="Calibri"/>
          <w:color w:val="000000"/>
          <w:sz w:val="24"/>
          <w:szCs w:val="24"/>
        </w:rPr>
      </w:pPr>
      <w:r w:rsidRPr="00201414">
        <w:rPr>
          <w:rFonts w:ascii="Calibri" w:eastAsia="Times New Roman" w:hAnsi="Calibri" w:cs="Calibri"/>
          <w:color w:val="000000"/>
          <w:sz w:val="24"/>
          <w:szCs w:val="24"/>
        </w:rPr>
        <w:t xml:space="preserve">Mayor </w:t>
      </w:r>
      <w:proofErr w:type="gramStart"/>
      <w:r w:rsidRPr="00201414">
        <w:rPr>
          <w:rFonts w:ascii="Calibri" w:eastAsia="Times New Roman" w:hAnsi="Calibri" w:cs="Calibri"/>
          <w:color w:val="000000"/>
          <w:sz w:val="24"/>
          <w:szCs w:val="24"/>
        </w:rPr>
        <w:t xml:space="preserve">Perry,   </w:t>
      </w:r>
      <w:proofErr w:type="gramEnd"/>
      <w:r w:rsidR="00B64EE8">
        <w:rPr>
          <w:rFonts w:ascii="Calibri" w:eastAsia="Times New Roman" w:hAnsi="Calibri" w:cs="Calibri"/>
          <w:color w:val="000000"/>
          <w:sz w:val="24"/>
          <w:szCs w:val="24"/>
        </w:rPr>
        <w:tab/>
      </w:r>
      <w:r w:rsidR="00B64EE8">
        <w:rPr>
          <w:rFonts w:ascii="Calibri" w:eastAsia="Times New Roman" w:hAnsi="Calibri" w:cs="Calibri"/>
          <w:color w:val="000000"/>
          <w:sz w:val="24"/>
          <w:szCs w:val="24"/>
        </w:rPr>
        <w:tab/>
      </w:r>
      <w:r w:rsidR="00B64EE8">
        <w:rPr>
          <w:rFonts w:ascii="Calibri" w:eastAsia="Times New Roman" w:hAnsi="Calibri" w:cs="Calibri"/>
          <w:color w:val="000000"/>
          <w:sz w:val="24"/>
          <w:szCs w:val="24"/>
        </w:rPr>
        <w:tab/>
      </w:r>
      <w:r w:rsidR="00B64EE8">
        <w:rPr>
          <w:rFonts w:ascii="Calibri" w:eastAsia="Times New Roman" w:hAnsi="Calibri" w:cs="Calibri"/>
          <w:color w:val="000000"/>
          <w:sz w:val="24"/>
          <w:szCs w:val="24"/>
        </w:rPr>
        <w:tab/>
      </w:r>
      <w:r w:rsidR="00B64EE8">
        <w:rPr>
          <w:rFonts w:ascii="Calibri" w:eastAsia="Times New Roman" w:hAnsi="Calibri" w:cs="Calibri"/>
          <w:color w:val="000000"/>
          <w:sz w:val="24"/>
          <w:szCs w:val="24"/>
        </w:rPr>
        <w:tab/>
      </w:r>
      <w:r w:rsidR="004C5C74">
        <w:rPr>
          <w:rFonts w:ascii="Calibri" w:eastAsia="Times New Roman" w:hAnsi="Calibri" w:cs="Calibri"/>
          <w:color w:val="000000"/>
          <w:sz w:val="24"/>
          <w:szCs w:val="24"/>
        </w:rPr>
        <w:tab/>
      </w:r>
      <w:r w:rsidR="004C5C74">
        <w:rPr>
          <w:rFonts w:ascii="Calibri" w:eastAsia="Times New Roman" w:hAnsi="Calibri" w:cs="Calibri"/>
          <w:color w:val="000000"/>
          <w:sz w:val="24"/>
          <w:szCs w:val="24"/>
        </w:rPr>
        <w:tab/>
      </w:r>
      <w:r w:rsidR="00B64EE8">
        <w:rPr>
          <w:rFonts w:ascii="Calibri" w:eastAsia="Times New Roman" w:hAnsi="Calibri" w:cs="Calibri"/>
          <w:color w:val="000000"/>
          <w:sz w:val="24"/>
          <w:szCs w:val="24"/>
        </w:rPr>
        <w:tab/>
      </w:r>
      <w:r w:rsidR="004C5C74">
        <w:rPr>
          <w:rFonts w:ascii="Calibri" w:eastAsia="Times New Roman" w:hAnsi="Calibri" w:cs="Calibri"/>
          <w:color w:val="000000"/>
          <w:sz w:val="24"/>
          <w:szCs w:val="24"/>
        </w:rPr>
        <w:t>May 16, 2019</w:t>
      </w:r>
    </w:p>
    <w:p w14:paraId="2C8A76D0" w14:textId="77777777" w:rsidR="00201414" w:rsidRDefault="00201414" w:rsidP="00201414">
      <w:pPr>
        <w:spacing w:after="0" w:line="240" w:lineRule="auto"/>
        <w:rPr>
          <w:rFonts w:ascii="Calibri" w:eastAsia="Times New Roman" w:hAnsi="Calibri" w:cs="Calibri"/>
          <w:color w:val="000000"/>
          <w:sz w:val="24"/>
          <w:szCs w:val="24"/>
        </w:rPr>
      </w:pPr>
    </w:p>
    <w:p w14:paraId="7932A7A5" w14:textId="1A555709" w:rsidR="00F26A38" w:rsidRDefault="00F26A38" w:rsidP="00201414">
      <w:pPr>
        <w:spacing w:after="0" w:line="240" w:lineRule="auto"/>
        <w:rPr>
          <w:rFonts w:ascii="Calibri" w:eastAsia="Times New Roman" w:hAnsi="Calibri" w:cs="Calibri"/>
          <w:color w:val="000000"/>
          <w:sz w:val="24"/>
          <w:szCs w:val="24"/>
        </w:rPr>
      </w:pPr>
      <w:r w:rsidRPr="00201414">
        <w:rPr>
          <w:rFonts w:ascii="Calibri" w:eastAsia="Times New Roman" w:hAnsi="Calibri" w:cs="Calibri"/>
          <w:color w:val="000000"/>
          <w:sz w:val="24"/>
          <w:szCs w:val="24"/>
        </w:rPr>
        <w:t xml:space="preserve">Thank you for an excellent meeting in your office on Wednesday, May 8.   We applaud your broad and </w:t>
      </w:r>
      <w:proofErr w:type="gramStart"/>
      <w:r w:rsidRPr="00201414">
        <w:rPr>
          <w:rFonts w:ascii="Calibri" w:eastAsia="Times New Roman" w:hAnsi="Calibri" w:cs="Calibri"/>
          <w:color w:val="000000"/>
          <w:sz w:val="24"/>
          <w:szCs w:val="24"/>
        </w:rPr>
        <w:t>long term</w:t>
      </w:r>
      <w:proofErr w:type="gramEnd"/>
      <w:r w:rsidRPr="00201414">
        <w:rPr>
          <w:rFonts w:ascii="Calibri" w:eastAsia="Times New Roman" w:hAnsi="Calibri" w:cs="Calibri"/>
          <w:color w:val="000000"/>
          <w:sz w:val="24"/>
          <w:szCs w:val="24"/>
        </w:rPr>
        <w:t xml:space="preserve"> vision for a sustainable Middletown</w:t>
      </w:r>
      <w:r w:rsidR="005C4EBB">
        <w:rPr>
          <w:rFonts w:ascii="Calibri" w:eastAsia="Times New Roman" w:hAnsi="Calibri" w:cs="Calibri"/>
          <w:color w:val="000000"/>
          <w:sz w:val="24"/>
          <w:szCs w:val="24"/>
        </w:rPr>
        <w:t xml:space="preserve"> Township</w:t>
      </w:r>
      <w:r w:rsidR="0047630D">
        <w:rPr>
          <w:rFonts w:ascii="Calibri" w:eastAsia="Times New Roman" w:hAnsi="Calibri" w:cs="Calibri"/>
          <w:color w:val="000000"/>
          <w:sz w:val="24"/>
          <w:szCs w:val="24"/>
        </w:rPr>
        <w:t>.</w:t>
      </w:r>
      <w:r w:rsidR="00162B0C">
        <w:rPr>
          <w:rFonts w:ascii="Calibri" w:eastAsia="Times New Roman" w:hAnsi="Calibri" w:cs="Calibri"/>
          <w:color w:val="000000"/>
          <w:sz w:val="24"/>
          <w:szCs w:val="24"/>
        </w:rPr>
        <w:t xml:space="preserve">  </w:t>
      </w:r>
    </w:p>
    <w:p w14:paraId="68CC3F7A" w14:textId="77777777" w:rsidR="00201414" w:rsidRPr="00201414" w:rsidRDefault="00201414" w:rsidP="00201414">
      <w:pPr>
        <w:spacing w:after="0" w:line="240" w:lineRule="auto"/>
        <w:rPr>
          <w:rFonts w:ascii="Calibri" w:eastAsia="Times New Roman" w:hAnsi="Calibri" w:cs="Calibri"/>
          <w:color w:val="000000"/>
          <w:sz w:val="24"/>
          <w:szCs w:val="24"/>
        </w:rPr>
      </w:pPr>
    </w:p>
    <w:p w14:paraId="275655A3" w14:textId="1C7BD9BC" w:rsidR="00F26A38" w:rsidRPr="00201414" w:rsidRDefault="008E068F" w:rsidP="0020141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As</w:t>
      </w:r>
      <w:r w:rsidR="00AF04DC">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promised, we have done research to identify best practices and plans of comparable cities. </w:t>
      </w:r>
      <w:r w:rsidR="00F26A38" w:rsidRPr="00201414">
        <w:rPr>
          <w:rFonts w:ascii="Calibri" w:eastAsia="Times New Roman" w:hAnsi="Calibri" w:cs="Calibri"/>
          <w:color w:val="000000"/>
          <w:sz w:val="24"/>
          <w:szCs w:val="24"/>
        </w:rPr>
        <w:t xml:space="preserve">We suggest several possibilities (details </w:t>
      </w:r>
      <w:r w:rsidR="0031648B">
        <w:rPr>
          <w:rFonts w:ascii="Calibri" w:eastAsia="Times New Roman" w:hAnsi="Calibri" w:cs="Calibri"/>
          <w:color w:val="000000"/>
          <w:sz w:val="24"/>
          <w:szCs w:val="24"/>
        </w:rPr>
        <w:t>in attached document</w:t>
      </w:r>
      <w:r w:rsidR="00F26A38" w:rsidRPr="00201414">
        <w:rPr>
          <w:rFonts w:ascii="Calibri" w:eastAsia="Times New Roman" w:hAnsi="Calibri" w:cs="Calibri"/>
          <w:color w:val="000000"/>
          <w:sz w:val="24"/>
          <w:szCs w:val="24"/>
        </w:rPr>
        <w:t>):</w:t>
      </w:r>
    </w:p>
    <w:p w14:paraId="3CD2525E" w14:textId="16C23926" w:rsidR="0047630D" w:rsidRPr="004C5C74" w:rsidRDefault="0047630D" w:rsidP="004C5C74">
      <w:pPr>
        <w:pStyle w:val="ListParagraph"/>
        <w:numPr>
          <w:ilvl w:val="0"/>
          <w:numId w:val="3"/>
        </w:numPr>
        <w:spacing w:after="0" w:line="240" w:lineRule="auto"/>
        <w:rPr>
          <w:rFonts w:ascii="Calibri" w:eastAsia="Times New Roman" w:hAnsi="Calibri" w:cs="Calibri"/>
          <w:color w:val="000000"/>
          <w:sz w:val="24"/>
          <w:szCs w:val="24"/>
        </w:rPr>
      </w:pPr>
      <w:bookmarkStart w:id="0" w:name="_Hlk8656556"/>
      <w:r w:rsidRPr="0047630D">
        <w:rPr>
          <w:rFonts w:ascii="Calibri" w:eastAsia="Times New Roman" w:hAnsi="Calibri" w:cs="Calibri"/>
          <w:color w:val="000000"/>
          <w:sz w:val="24"/>
          <w:szCs w:val="24"/>
        </w:rPr>
        <w:t xml:space="preserve">Adopt best practices of a leading city, such as Woodbridge Township, which is engaging in the Sustainable Jersey “Gold Star in Energy”. </w:t>
      </w:r>
      <w:r w:rsidR="00AF04DC">
        <w:rPr>
          <w:rFonts w:ascii="Calibri" w:eastAsia="Times New Roman" w:hAnsi="Calibri" w:cs="Calibri"/>
          <w:color w:val="000000"/>
          <w:sz w:val="24"/>
          <w:szCs w:val="24"/>
        </w:rPr>
        <w:t xml:space="preserve">Immediately, </w:t>
      </w:r>
      <w:bookmarkStart w:id="1" w:name="_Hlk8677966"/>
      <w:r w:rsidR="003B7925" w:rsidRPr="004C5C74">
        <w:rPr>
          <w:rFonts w:ascii="Calibri" w:eastAsia="Times New Roman" w:hAnsi="Calibri" w:cs="Calibri"/>
          <w:color w:val="000000"/>
          <w:sz w:val="24"/>
          <w:szCs w:val="24"/>
        </w:rPr>
        <w:t>Green Team Volunteers and interested Middletown officials should a</w:t>
      </w:r>
      <w:r w:rsidRPr="004C5C74">
        <w:rPr>
          <w:rFonts w:ascii="Calibri" w:eastAsia="Times New Roman" w:hAnsi="Calibri" w:cs="Calibri"/>
          <w:color w:val="000000"/>
          <w:sz w:val="24"/>
          <w:szCs w:val="24"/>
        </w:rPr>
        <w:t xml:space="preserve">ttend the </w:t>
      </w:r>
      <w:r w:rsidR="00AF04DC">
        <w:rPr>
          <w:rFonts w:ascii="Calibri" w:eastAsia="Times New Roman" w:hAnsi="Calibri" w:cs="Calibri"/>
          <w:color w:val="000000"/>
          <w:sz w:val="24"/>
          <w:szCs w:val="24"/>
        </w:rPr>
        <w:t xml:space="preserve">Sustainable Jersey </w:t>
      </w:r>
      <w:r w:rsidRPr="004C5C74">
        <w:rPr>
          <w:rFonts w:ascii="Calibri" w:eastAsia="Times New Roman" w:hAnsi="Calibri" w:cs="Calibri"/>
          <w:color w:val="000000"/>
          <w:sz w:val="24"/>
          <w:szCs w:val="24"/>
        </w:rPr>
        <w:t>May 31 “Going for Energy Gold Workshop”, and the June 14 “</w:t>
      </w:r>
      <w:r w:rsidR="006F5A7C" w:rsidRPr="004C5C74">
        <w:rPr>
          <w:rFonts w:ascii="Calibri" w:eastAsia="Times New Roman" w:hAnsi="Calibri" w:cs="Calibri"/>
          <w:color w:val="000000"/>
          <w:sz w:val="24"/>
          <w:szCs w:val="24"/>
        </w:rPr>
        <w:t xml:space="preserve">2019 </w:t>
      </w:r>
      <w:r w:rsidRPr="004C5C74">
        <w:rPr>
          <w:rFonts w:ascii="Calibri" w:eastAsia="Times New Roman" w:hAnsi="Calibri" w:cs="Calibri"/>
          <w:color w:val="000000"/>
          <w:sz w:val="24"/>
          <w:szCs w:val="24"/>
        </w:rPr>
        <w:t>New Jersey Sustainability Summit”</w:t>
      </w:r>
      <w:r w:rsidR="00AF04DC">
        <w:rPr>
          <w:rFonts w:ascii="Calibri" w:eastAsia="Times New Roman" w:hAnsi="Calibri" w:cs="Calibri"/>
          <w:color w:val="000000"/>
          <w:sz w:val="24"/>
          <w:szCs w:val="24"/>
        </w:rPr>
        <w:t>, as described below.</w:t>
      </w:r>
    </w:p>
    <w:bookmarkEnd w:id="1"/>
    <w:p w14:paraId="7B33DBB9" w14:textId="16E493E9" w:rsidR="00B30ACE" w:rsidRDefault="00B30ACE" w:rsidP="0047630D">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Examine the 20 year </w:t>
      </w:r>
      <w:r w:rsidRPr="00F26A38">
        <w:rPr>
          <w:rFonts w:ascii="Calibri" w:eastAsia="Times New Roman" w:hAnsi="Calibri" w:cs="Calibri"/>
          <w:color w:val="000000"/>
          <w:sz w:val="24"/>
          <w:szCs w:val="24"/>
        </w:rPr>
        <w:t xml:space="preserve">“City Comprehensive Plan” </w:t>
      </w:r>
      <w:r>
        <w:rPr>
          <w:rFonts w:ascii="Calibri" w:eastAsia="Times New Roman" w:hAnsi="Calibri" w:cs="Calibri"/>
          <w:color w:val="000000"/>
          <w:sz w:val="24"/>
          <w:szCs w:val="24"/>
        </w:rPr>
        <w:t>of the city of Champaign, IL</w:t>
      </w:r>
      <w:r w:rsidR="00AF04DC">
        <w:rPr>
          <w:rFonts w:ascii="Calibri" w:eastAsia="Times New Roman" w:hAnsi="Calibri" w:cs="Calibri"/>
          <w:color w:val="000000"/>
          <w:sz w:val="24"/>
          <w:szCs w:val="24"/>
        </w:rPr>
        <w:t>.</w:t>
      </w:r>
      <w:r w:rsidRPr="00F26A38">
        <w:rPr>
          <w:rFonts w:ascii="Calibri" w:eastAsia="Times New Roman" w:hAnsi="Calibri" w:cs="Calibri"/>
          <w:color w:val="000000"/>
          <w:sz w:val="24"/>
          <w:szCs w:val="24"/>
        </w:rPr>
        <w:t xml:space="preserve"> </w:t>
      </w:r>
      <w:r w:rsidR="00AF04DC">
        <w:rPr>
          <w:rFonts w:ascii="Calibri" w:eastAsia="Times New Roman" w:hAnsi="Calibri" w:cs="Calibri"/>
          <w:color w:val="000000"/>
          <w:sz w:val="24"/>
          <w:szCs w:val="24"/>
        </w:rPr>
        <w:t>Its</w:t>
      </w:r>
      <w:r w:rsidRPr="00F26A38">
        <w:rPr>
          <w:rFonts w:ascii="Calibri" w:eastAsia="Times New Roman" w:hAnsi="Calibri" w:cs="Calibri"/>
          <w:color w:val="000000"/>
          <w:sz w:val="24"/>
          <w:szCs w:val="24"/>
        </w:rPr>
        <w:t xml:space="preserve"> plan elements improve specific neighborhoods and</w:t>
      </w:r>
      <w:r>
        <w:rPr>
          <w:rFonts w:ascii="Calibri" w:eastAsia="Times New Roman" w:hAnsi="Calibri" w:cs="Calibri"/>
          <w:color w:val="000000"/>
          <w:sz w:val="24"/>
          <w:szCs w:val="24"/>
        </w:rPr>
        <w:t xml:space="preserve"> have specific</w:t>
      </w:r>
      <w:r w:rsidRPr="00F26A38">
        <w:rPr>
          <w:rFonts w:ascii="Calibri" w:eastAsia="Times New Roman" w:hAnsi="Calibri" w:cs="Calibri"/>
          <w:color w:val="000000"/>
          <w:sz w:val="24"/>
          <w:szCs w:val="24"/>
        </w:rPr>
        <w:t xml:space="preserve"> focus areas.</w:t>
      </w:r>
    </w:p>
    <w:p w14:paraId="7DDD8D71" w14:textId="0CBA91AE" w:rsidR="0047630D" w:rsidRDefault="0047630D" w:rsidP="0047630D">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Join the peer-to-peer networking hub of the 1500 members of </w:t>
      </w:r>
      <w:r w:rsidRPr="0047630D">
        <w:rPr>
          <w:rFonts w:ascii="Calibri" w:eastAsia="Times New Roman" w:hAnsi="Calibri" w:cs="Calibri"/>
          <w:color w:val="000000"/>
          <w:sz w:val="24"/>
          <w:szCs w:val="24"/>
        </w:rPr>
        <w:t>ICLEI (Local Governments for Sustainability)</w:t>
      </w:r>
      <w:r w:rsidR="00AF04DC">
        <w:rPr>
          <w:rFonts w:ascii="Calibri" w:eastAsia="Times New Roman" w:hAnsi="Calibri" w:cs="Calibri"/>
          <w:color w:val="000000"/>
          <w:sz w:val="24"/>
          <w:szCs w:val="24"/>
        </w:rPr>
        <w:t>.</w:t>
      </w:r>
    </w:p>
    <w:p w14:paraId="075AFF9A" w14:textId="5A0B0592" w:rsidR="0047630D" w:rsidRPr="0047630D" w:rsidRDefault="00B70844" w:rsidP="0047630D">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J</w:t>
      </w:r>
      <w:r w:rsidR="006F5A7C" w:rsidRPr="009B0329">
        <w:rPr>
          <w:rFonts w:ascii="Calibri" w:eastAsia="Times New Roman" w:hAnsi="Calibri" w:cs="Calibri"/>
          <w:color w:val="000000"/>
          <w:sz w:val="24"/>
          <w:szCs w:val="24"/>
        </w:rPr>
        <w:t>oin the “LEED for Cities &amp; Communities Program”</w:t>
      </w:r>
      <w:r w:rsidR="006F5A7C">
        <w:rPr>
          <w:rFonts w:ascii="Calibri" w:eastAsia="Times New Roman" w:hAnsi="Calibri" w:cs="Calibri"/>
          <w:color w:val="000000"/>
          <w:sz w:val="24"/>
          <w:szCs w:val="24"/>
        </w:rPr>
        <w:t xml:space="preserve">.  In 2019, the scope is greatly expanded, to include </w:t>
      </w:r>
      <w:r w:rsidR="006F5A7C" w:rsidRPr="009B0329">
        <w:rPr>
          <w:rFonts w:ascii="Calibri" w:eastAsia="Times New Roman" w:hAnsi="Calibri" w:cs="Calibri"/>
          <w:color w:val="000000"/>
          <w:sz w:val="24"/>
          <w:szCs w:val="24"/>
        </w:rPr>
        <w:t>U</w:t>
      </w:r>
      <w:r w:rsidR="006F5A7C">
        <w:rPr>
          <w:rFonts w:ascii="Calibri" w:eastAsia="Times New Roman" w:hAnsi="Calibri" w:cs="Calibri"/>
          <w:color w:val="000000"/>
          <w:sz w:val="24"/>
          <w:szCs w:val="24"/>
        </w:rPr>
        <w:t>nited Nations</w:t>
      </w:r>
      <w:r w:rsidR="006F5A7C" w:rsidRPr="009B0329">
        <w:rPr>
          <w:rFonts w:ascii="Calibri" w:eastAsia="Times New Roman" w:hAnsi="Calibri" w:cs="Calibri"/>
          <w:color w:val="000000"/>
          <w:sz w:val="24"/>
          <w:szCs w:val="24"/>
        </w:rPr>
        <w:t xml:space="preserve"> </w:t>
      </w:r>
      <w:r w:rsidR="006F5A7C">
        <w:rPr>
          <w:rFonts w:ascii="Calibri" w:eastAsia="Times New Roman" w:hAnsi="Calibri" w:cs="Calibri"/>
          <w:color w:val="000000"/>
          <w:sz w:val="24"/>
          <w:szCs w:val="24"/>
        </w:rPr>
        <w:t>“</w:t>
      </w:r>
      <w:r w:rsidR="006F5A7C" w:rsidRPr="009B0329">
        <w:rPr>
          <w:rFonts w:ascii="Calibri" w:eastAsia="Times New Roman" w:hAnsi="Calibri" w:cs="Calibri"/>
          <w:color w:val="000000"/>
          <w:sz w:val="24"/>
          <w:szCs w:val="24"/>
        </w:rPr>
        <w:t>Sustainable Development Goals</w:t>
      </w:r>
      <w:r w:rsidR="006F5A7C">
        <w:rPr>
          <w:rFonts w:ascii="Calibri" w:eastAsia="Times New Roman" w:hAnsi="Calibri" w:cs="Calibri"/>
          <w:color w:val="000000"/>
          <w:sz w:val="24"/>
          <w:szCs w:val="24"/>
        </w:rPr>
        <w:t>”</w:t>
      </w:r>
    </w:p>
    <w:bookmarkEnd w:id="0"/>
    <w:p w14:paraId="062E0732" w14:textId="23977105" w:rsidR="00B30ACE" w:rsidRDefault="00B30ACE" w:rsidP="00311017">
      <w:pPr>
        <w:spacing w:after="0" w:line="240" w:lineRule="auto"/>
        <w:rPr>
          <w:rFonts w:ascii="Calibri" w:eastAsia="Times New Roman" w:hAnsi="Calibri" w:cs="Calibri"/>
          <w:color w:val="000000"/>
          <w:sz w:val="24"/>
          <w:szCs w:val="24"/>
        </w:rPr>
      </w:pPr>
    </w:p>
    <w:p w14:paraId="0D3EC4A8" w14:textId="0485873C" w:rsidR="00311017" w:rsidRDefault="000D4B06"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After</w:t>
      </w:r>
      <w:r w:rsidR="00311017">
        <w:rPr>
          <w:rFonts w:ascii="Calibri" w:eastAsia="Times New Roman" w:hAnsi="Calibri" w:cs="Calibri"/>
          <w:color w:val="000000"/>
          <w:sz w:val="24"/>
          <w:szCs w:val="24"/>
        </w:rPr>
        <w:t xml:space="preserve"> consider</w:t>
      </w:r>
      <w:r>
        <w:rPr>
          <w:rFonts w:ascii="Calibri" w:eastAsia="Times New Roman" w:hAnsi="Calibri" w:cs="Calibri"/>
          <w:color w:val="000000"/>
          <w:sz w:val="24"/>
          <w:szCs w:val="24"/>
        </w:rPr>
        <w:t>ation of</w:t>
      </w:r>
      <w:r w:rsidR="00311017">
        <w:rPr>
          <w:rFonts w:ascii="Calibri" w:eastAsia="Times New Roman" w:hAnsi="Calibri" w:cs="Calibri"/>
          <w:color w:val="000000"/>
          <w:sz w:val="24"/>
          <w:szCs w:val="24"/>
        </w:rPr>
        <w:t xml:space="preserve"> your challenge to create a long-term</w:t>
      </w:r>
      <w:r>
        <w:rPr>
          <w:rFonts w:ascii="Calibri" w:eastAsia="Times New Roman" w:hAnsi="Calibri" w:cs="Calibri"/>
          <w:color w:val="000000"/>
          <w:sz w:val="24"/>
          <w:szCs w:val="24"/>
        </w:rPr>
        <w:t xml:space="preserve"> plan for</w:t>
      </w:r>
      <w:r w:rsidR="00DB7AAD">
        <w:rPr>
          <w:rFonts w:ascii="Calibri" w:eastAsia="Times New Roman" w:hAnsi="Calibri" w:cs="Calibri"/>
          <w:color w:val="000000"/>
          <w:sz w:val="24"/>
          <w:szCs w:val="24"/>
        </w:rPr>
        <w:t xml:space="preserve"> all aspects of</w:t>
      </w:r>
      <w:r>
        <w:rPr>
          <w:rFonts w:ascii="Calibri" w:eastAsia="Times New Roman" w:hAnsi="Calibri" w:cs="Calibri"/>
          <w:color w:val="000000"/>
          <w:sz w:val="24"/>
          <w:szCs w:val="24"/>
        </w:rPr>
        <w:t xml:space="preserve"> energy management, including the cost-benefit analysis, we have decided to accept </w:t>
      </w:r>
      <w:r w:rsidR="000E1868">
        <w:rPr>
          <w:rFonts w:ascii="Calibri" w:eastAsia="Times New Roman" w:hAnsi="Calibri" w:cs="Calibri"/>
          <w:color w:val="000000"/>
          <w:sz w:val="24"/>
          <w:szCs w:val="24"/>
        </w:rPr>
        <w:t>that</w:t>
      </w:r>
      <w:r>
        <w:rPr>
          <w:rFonts w:ascii="Calibri" w:eastAsia="Times New Roman" w:hAnsi="Calibri" w:cs="Calibri"/>
          <w:color w:val="000000"/>
          <w:sz w:val="24"/>
          <w:szCs w:val="24"/>
        </w:rPr>
        <w:t xml:space="preserve"> challenge. We propose to assemble a g</w:t>
      </w:r>
      <w:r w:rsidR="0036354A">
        <w:rPr>
          <w:rFonts w:ascii="Calibri" w:eastAsia="Times New Roman" w:hAnsi="Calibri" w:cs="Calibri"/>
          <w:color w:val="000000"/>
          <w:sz w:val="24"/>
          <w:szCs w:val="24"/>
        </w:rPr>
        <w:t>roup of volunteer experts for a Green Energy</w:t>
      </w:r>
      <w:r>
        <w:rPr>
          <w:rFonts w:ascii="Calibri" w:eastAsia="Times New Roman" w:hAnsi="Calibri" w:cs="Calibri"/>
          <w:color w:val="000000"/>
          <w:sz w:val="24"/>
          <w:szCs w:val="24"/>
        </w:rPr>
        <w:t xml:space="preserve"> Stakeholder Team</w:t>
      </w:r>
      <w:r w:rsidR="00F26A38">
        <w:rPr>
          <w:rFonts w:ascii="Calibri" w:eastAsia="Times New Roman" w:hAnsi="Calibri" w:cs="Calibri"/>
          <w:color w:val="000000"/>
          <w:sz w:val="24"/>
          <w:szCs w:val="24"/>
        </w:rPr>
        <w:t xml:space="preserve"> (a sub</w:t>
      </w:r>
      <w:r w:rsidR="00B70844">
        <w:rPr>
          <w:rFonts w:ascii="Calibri" w:eastAsia="Times New Roman" w:hAnsi="Calibri" w:cs="Calibri"/>
          <w:color w:val="000000"/>
          <w:sz w:val="24"/>
          <w:szCs w:val="24"/>
        </w:rPr>
        <w:t xml:space="preserve"> </w:t>
      </w:r>
      <w:r w:rsidR="00F26A38">
        <w:rPr>
          <w:rFonts w:ascii="Calibri" w:eastAsia="Times New Roman" w:hAnsi="Calibri" w:cs="Calibri"/>
          <w:color w:val="000000"/>
          <w:sz w:val="24"/>
          <w:szCs w:val="24"/>
        </w:rPr>
        <w:t>team of a broader Sustainability Team?)</w:t>
      </w:r>
      <w:r>
        <w:rPr>
          <w:rFonts w:ascii="Calibri" w:eastAsia="Times New Roman" w:hAnsi="Calibri" w:cs="Calibri"/>
          <w:color w:val="000000"/>
          <w:sz w:val="24"/>
          <w:szCs w:val="24"/>
        </w:rPr>
        <w:t xml:space="preserve"> that reports directly t</w:t>
      </w:r>
      <w:r w:rsidR="0085312A">
        <w:rPr>
          <w:rFonts w:ascii="Calibri" w:eastAsia="Times New Roman" w:hAnsi="Calibri" w:cs="Calibri"/>
          <w:color w:val="000000"/>
          <w:sz w:val="24"/>
          <w:szCs w:val="24"/>
        </w:rPr>
        <w:t xml:space="preserve">o the Township Committee, </w:t>
      </w:r>
      <w:r w:rsidR="001316A6">
        <w:rPr>
          <w:rFonts w:ascii="Calibri" w:eastAsia="Times New Roman" w:hAnsi="Calibri" w:cs="Calibri"/>
          <w:color w:val="000000"/>
          <w:sz w:val="24"/>
          <w:szCs w:val="24"/>
        </w:rPr>
        <w:t xml:space="preserve">“advisory team” </w:t>
      </w:r>
      <w:bookmarkStart w:id="2" w:name="_GoBack"/>
      <w:bookmarkEnd w:id="2"/>
      <w:r w:rsidR="0085312A">
        <w:rPr>
          <w:rFonts w:ascii="Calibri" w:eastAsia="Times New Roman" w:hAnsi="Calibri" w:cs="Calibri"/>
          <w:color w:val="000000"/>
          <w:sz w:val="24"/>
          <w:szCs w:val="24"/>
        </w:rPr>
        <w:t>as you suggested</w:t>
      </w:r>
      <w:r>
        <w:rPr>
          <w:rFonts w:ascii="Calibri" w:eastAsia="Times New Roman" w:hAnsi="Calibri" w:cs="Calibri"/>
          <w:color w:val="000000"/>
          <w:sz w:val="24"/>
          <w:szCs w:val="24"/>
        </w:rPr>
        <w:t>.</w:t>
      </w:r>
      <w:r w:rsidR="009E0F2C" w:rsidRPr="009E0F2C">
        <w:rPr>
          <w:rFonts w:ascii="Calibri" w:eastAsia="Times New Roman" w:hAnsi="Calibri" w:cs="Calibri"/>
          <w:color w:val="000000"/>
          <w:sz w:val="24"/>
          <w:szCs w:val="24"/>
        </w:rPr>
        <w:t xml:space="preserve"> </w:t>
      </w:r>
      <w:r w:rsidR="009E0F2C">
        <w:rPr>
          <w:rFonts w:ascii="Calibri" w:eastAsia="Times New Roman" w:hAnsi="Calibri" w:cs="Calibri"/>
          <w:color w:val="000000"/>
          <w:sz w:val="24"/>
          <w:szCs w:val="24"/>
        </w:rPr>
        <w:t>The long term plan needs real, actionable, measurable benchmarks with firm dates in the short and medium term.  We suggest the administration consider short term initiatives to step up and prove conviction and dedication to environmental goals.</w:t>
      </w:r>
      <w:r w:rsidR="000E1868">
        <w:rPr>
          <w:rFonts w:ascii="Calibri" w:eastAsia="Times New Roman" w:hAnsi="Calibri" w:cs="Calibri"/>
          <w:color w:val="000000"/>
          <w:sz w:val="24"/>
          <w:szCs w:val="24"/>
        </w:rPr>
        <w:t xml:space="preserve"> Such steps would include </w:t>
      </w:r>
      <w:r w:rsidR="00162B0C">
        <w:rPr>
          <w:rFonts w:ascii="Calibri" w:eastAsia="Times New Roman" w:hAnsi="Calibri" w:cs="Calibri"/>
          <w:color w:val="000000"/>
          <w:sz w:val="24"/>
          <w:szCs w:val="24"/>
        </w:rPr>
        <w:t>committing to</w:t>
      </w:r>
      <w:r w:rsidR="000E1868">
        <w:rPr>
          <w:rFonts w:ascii="Calibri" w:eastAsia="Times New Roman" w:hAnsi="Calibri" w:cs="Calibri"/>
          <w:color w:val="000000"/>
          <w:sz w:val="24"/>
          <w:szCs w:val="24"/>
        </w:rPr>
        <w:t xml:space="preserve"> the Sustainable Jersey Gold Star in Energy.</w:t>
      </w:r>
    </w:p>
    <w:p w14:paraId="3C0B188E" w14:textId="77777777" w:rsidR="00DB7AAD" w:rsidRDefault="00DB7AAD" w:rsidP="00311017">
      <w:pPr>
        <w:spacing w:after="0" w:line="240" w:lineRule="auto"/>
        <w:rPr>
          <w:rFonts w:ascii="Calibri" w:eastAsia="Times New Roman" w:hAnsi="Calibri" w:cs="Calibri"/>
          <w:color w:val="000000"/>
          <w:sz w:val="24"/>
          <w:szCs w:val="24"/>
        </w:rPr>
      </w:pPr>
    </w:p>
    <w:p w14:paraId="10B9C9EB" w14:textId="7650ECB6" w:rsidR="00DB7AAD" w:rsidRDefault="009332DD"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Green Energy Stakeholder Team</w:t>
      </w:r>
      <w:r w:rsidR="004E39F1">
        <w:rPr>
          <w:rFonts w:ascii="Calibri" w:eastAsia="Times New Roman" w:hAnsi="Calibri" w:cs="Calibri"/>
          <w:color w:val="000000"/>
          <w:sz w:val="24"/>
          <w:szCs w:val="24"/>
        </w:rPr>
        <w:t>’s</w:t>
      </w:r>
      <w:r>
        <w:rPr>
          <w:rFonts w:ascii="Calibri" w:eastAsia="Times New Roman" w:hAnsi="Calibri" w:cs="Calibri"/>
          <w:color w:val="000000"/>
          <w:sz w:val="24"/>
          <w:szCs w:val="24"/>
        </w:rPr>
        <w:t xml:space="preserve"> </w:t>
      </w:r>
      <w:r w:rsidR="00DB7AAD">
        <w:rPr>
          <w:rFonts w:ascii="Calibri" w:eastAsia="Times New Roman" w:hAnsi="Calibri" w:cs="Calibri"/>
          <w:color w:val="000000"/>
          <w:sz w:val="24"/>
          <w:szCs w:val="24"/>
        </w:rPr>
        <w:t xml:space="preserve">first task </w:t>
      </w:r>
      <w:r w:rsidR="005408D0">
        <w:rPr>
          <w:rFonts w:ascii="Calibri" w:eastAsia="Times New Roman" w:hAnsi="Calibri" w:cs="Calibri"/>
          <w:color w:val="000000"/>
          <w:sz w:val="24"/>
          <w:szCs w:val="24"/>
        </w:rPr>
        <w:t xml:space="preserve">is </w:t>
      </w:r>
      <w:r w:rsidR="00DB7AAD">
        <w:rPr>
          <w:rFonts w:ascii="Calibri" w:eastAsia="Times New Roman" w:hAnsi="Calibri" w:cs="Calibri"/>
          <w:color w:val="000000"/>
          <w:sz w:val="24"/>
          <w:szCs w:val="24"/>
        </w:rPr>
        <w:t>recruiting</w:t>
      </w:r>
      <w:r w:rsidR="005408D0">
        <w:rPr>
          <w:rFonts w:ascii="Calibri" w:eastAsia="Times New Roman" w:hAnsi="Calibri" w:cs="Calibri"/>
          <w:color w:val="000000"/>
          <w:sz w:val="24"/>
          <w:szCs w:val="24"/>
        </w:rPr>
        <w:t xml:space="preserve"> members</w:t>
      </w:r>
      <w:r w:rsidR="00DB7AAD">
        <w:rPr>
          <w:rFonts w:ascii="Calibri" w:eastAsia="Times New Roman" w:hAnsi="Calibri" w:cs="Calibri"/>
          <w:color w:val="000000"/>
          <w:sz w:val="24"/>
          <w:szCs w:val="24"/>
        </w:rPr>
        <w:t xml:space="preserve">. The team would define the scope, time-frame and goals of the plan. </w:t>
      </w:r>
      <w:r w:rsidR="004C5C74">
        <w:rPr>
          <w:rFonts w:ascii="Calibri" w:eastAsia="Times New Roman" w:hAnsi="Calibri" w:cs="Calibri"/>
          <w:color w:val="000000"/>
          <w:sz w:val="24"/>
          <w:szCs w:val="24"/>
        </w:rPr>
        <w:t>W</w:t>
      </w:r>
      <w:r w:rsidR="0036354A">
        <w:rPr>
          <w:rFonts w:ascii="Calibri" w:eastAsia="Times New Roman" w:hAnsi="Calibri" w:cs="Calibri"/>
          <w:color w:val="000000"/>
          <w:sz w:val="24"/>
          <w:szCs w:val="24"/>
        </w:rPr>
        <w:t>e believe the framework will</w:t>
      </w:r>
      <w:r w:rsidR="0088187F">
        <w:rPr>
          <w:rFonts w:ascii="Calibri" w:eastAsia="Times New Roman" w:hAnsi="Calibri" w:cs="Calibri"/>
          <w:color w:val="000000"/>
          <w:sz w:val="24"/>
          <w:szCs w:val="24"/>
        </w:rPr>
        <w:t xml:space="preserve"> be</w:t>
      </w:r>
      <w:r w:rsidR="00683829">
        <w:rPr>
          <w:rFonts w:ascii="Calibri" w:eastAsia="Times New Roman" w:hAnsi="Calibri" w:cs="Calibri"/>
          <w:color w:val="000000"/>
          <w:sz w:val="24"/>
          <w:szCs w:val="24"/>
        </w:rPr>
        <w:t>gin with</w:t>
      </w:r>
      <w:r w:rsidR="0088187F">
        <w:rPr>
          <w:rFonts w:ascii="Calibri" w:eastAsia="Times New Roman" w:hAnsi="Calibri" w:cs="Calibri"/>
          <w:color w:val="000000"/>
          <w:sz w:val="24"/>
          <w:szCs w:val="24"/>
        </w:rPr>
        <w:t xml:space="preserve"> the Sustainable Jersey Gold S</w:t>
      </w:r>
      <w:r w:rsidR="0036354A">
        <w:rPr>
          <w:rFonts w:ascii="Calibri" w:eastAsia="Times New Roman" w:hAnsi="Calibri" w:cs="Calibri"/>
          <w:color w:val="000000"/>
          <w:sz w:val="24"/>
          <w:szCs w:val="24"/>
        </w:rPr>
        <w:t>tar in Energy, which is a</w:t>
      </w:r>
      <w:r w:rsidR="0088187F">
        <w:rPr>
          <w:rFonts w:ascii="Calibri" w:eastAsia="Times New Roman" w:hAnsi="Calibri" w:cs="Calibri"/>
          <w:color w:val="000000"/>
          <w:sz w:val="24"/>
          <w:szCs w:val="24"/>
        </w:rPr>
        <w:t xml:space="preserve"> well-defined process.</w:t>
      </w:r>
      <w:r w:rsidR="000D68A3">
        <w:rPr>
          <w:rFonts w:ascii="Calibri" w:eastAsia="Times New Roman" w:hAnsi="Calibri" w:cs="Calibri"/>
          <w:color w:val="000000"/>
          <w:sz w:val="24"/>
          <w:szCs w:val="24"/>
        </w:rPr>
        <w:t xml:space="preserve"> Woodbridge </w:t>
      </w:r>
      <w:r w:rsidR="004C5C74">
        <w:rPr>
          <w:rFonts w:ascii="Calibri" w:eastAsia="Times New Roman" w:hAnsi="Calibri" w:cs="Calibri"/>
          <w:color w:val="000000"/>
          <w:sz w:val="24"/>
          <w:szCs w:val="24"/>
        </w:rPr>
        <w:t>is</w:t>
      </w:r>
      <w:r>
        <w:rPr>
          <w:rFonts w:ascii="Calibri" w:eastAsia="Times New Roman" w:hAnsi="Calibri" w:cs="Calibri"/>
          <w:color w:val="000000"/>
          <w:sz w:val="24"/>
          <w:szCs w:val="24"/>
        </w:rPr>
        <w:t xml:space="preserve"> </w:t>
      </w:r>
      <w:r w:rsidR="004C5C74">
        <w:rPr>
          <w:rFonts w:ascii="Calibri" w:eastAsia="Times New Roman" w:hAnsi="Calibri" w:cs="Calibri"/>
          <w:color w:val="000000"/>
          <w:sz w:val="24"/>
          <w:szCs w:val="24"/>
        </w:rPr>
        <w:t>an example of a town that has achieved the Gold Star.</w:t>
      </w:r>
    </w:p>
    <w:p w14:paraId="4283F70A" w14:textId="77777777" w:rsidR="0088187F" w:rsidRDefault="0088187F" w:rsidP="00311017">
      <w:pPr>
        <w:spacing w:after="0" w:line="240" w:lineRule="auto"/>
        <w:rPr>
          <w:rFonts w:ascii="Calibri" w:eastAsia="Times New Roman" w:hAnsi="Calibri" w:cs="Calibri"/>
          <w:color w:val="000000"/>
          <w:sz w:val="24"/>
          <w:szCs w:val="24"/>
        </w:rPr>
      </w:pPr>
    </w:p>
    <w:p w14:paraId="5BA91D16" w14:textId="0C264C55" w:rsidR="0088187F" w:rsidRDefault="0036354A"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To recruit</w:t>
      </w:r>
      <w:r w:rsidR="0088187F">
        <w:rPr>
          <w:rFonts w:ascii="Calibri" w:eastAsia="Times New Roman" w:hAnsi="Calibri" w:cs="Calibri"/>
          <w:color w:val="000000"/>
          <w:sz w:val="24"/>
          <w:szCs w:val="24"/>
        </w:rPr>
        <w:t xml:space="preserve"> team</w:t>
      </w:r>
      <w:r>
        <w:rPr>
          <w:rFonts w:ascii="Calibri" w:eastAsia="Times New Roman" w:hAnsi="Calibri" w:cs="Calibri"/>
          <w:color w:val="000000"/>
          <w:sz w:val="24"/>
          <w:szCs w:val="24"/>
        </w:rPr>
        <w:t xml:space="preserve"> members with the right skills (e.g., project management, risk management, energy, accounting, technical writing)</w:t>
      </w:r>
      <w:r w:rsidR="0088187F">
        <w:rPr>
          <w:rFonts w:ascii="Calibri" w:eastAsia="Times New Roman" w:hAnsi="Calibri" w:cs="Calibri"/>
          <w:color w:val="000000"/>
          <w:sz w:val="24"/>
          <w:szCs w:val="24"/>
        </w:rPr>
        <w:t>, we propose to use our Middletown for Clean Energy email list of about 150 people, plus the list</w:t>
      </w:r>
      <w:r w:rsidR="00683829">
        <w:rPr>
          <w:rFonts w:ascii="Calibri" w:eastAsia="Times New Roman" w:hAnsi="Calibri" w:cs="Calibri"/>
          <w:color w:val="000000"/>
          <w:sz w:val="24"/>
          <w:szCs w:val="24"/>
        </w:rPr>
        <w:t xml:space="preserve"> you mentioned</w:t>
      </w:r>
      <w:r w:rsidR="0088187F">
        <w:rPr>
          <w:rFonts w:ascii="Calibri" w:eastAsia="Times New Roman" w:hAnsi="Calibri" w:cs="Calibri"/>
          <w:color w:val="000000"/>
          <w:sz w:val="24"/>
          <w:szCs w:val="24"/>
        </w:rPr>
        <w:t xml:space="preserve"> of </w:t>
      </w:r>
      <w:r w:rsidR="00683829">
        <w:rPr>
          <w:rFonts w:ascii="Calibri" w:eastAsia="Times New Roman" w:hAnsi="Calibri" w:cs="Calibri"/>
          <w:color w:val="000000"/>
          <w:sz w:val="24"/>
          <w:szCs w:val="24"/>
        </w:rPr>
        <w:t xml:space="preserve">500 </w:t>
      </w:r>
      <w:r w:rsidR="0088187F">
        <w:rPr>
          <w:rFonts w:ascii="Calibri" w:eastAsia="Times New Roman" w:hAnsi="Calibri" w:cs="Calibri"/>
          <w:color w:val="000000"/>
          <w:sz w:val="24"/>
          <w:szCs w:val="24"/>
        </w:rPr>
        <w:t>Mid</w:t>
      </w:r>
      <w:r w:rsidR="00683829">
        <w:rPr>
          <w:rFonts w:ascii="Calibri" w:eastAsia="Times New Roman" w:hAnsi="Calibri" w:cs="Calibri"/>
          <w:color w:val="000000"/>
          <w:sz w:val="24"/>
          <w:szCs w:val="24"/>
        </w:rPr>
        <w:t>dletown volunteers</w:t>
      </w:r>
      <w:r w:rsidR="0088187F">
        <w:rPr>
          <w:rFonts w:ascii="Calibri" w:eastAsia="Times New Roman" w:hAnsi="Calibri" w:cs="Calibri"/>
          <w:color w:val="000000"/>
          <w:sz w:val="24"/>
          <w:szCs w:val="24"/>
        </w:rPr>
        <w:t xml:space="preserve">, in order to get stakeholders from throughout Middletown. </w:t>
      </w:r>
      <w:r w:rsidR="004E39F1">
        <w:rPr>
          <w:rFonts w:ascii="Calibri" w:eastAsia="Times New Roman" w:hAnsi="Calibri" w:cs="Calibri"/>
          <w:color w:val="000000"/>
          <w:sz w:val="24"/>
          <w:szCs w:val="24"/>
        </w:rPr>
        <w:t>W</w:t>
      </w:r>
      <w:r w:rsidR="0088187F">
        <w:rPr>
          <w:rFonts w:ascii="Calibri" w:eastAsia="Times New Roman" w:hAnsi="Calibri" w:cs="Calibri"/>
          <w:color w:val="000000"/>
          <w:sz w:val="24"/>
          <w:szCs w:val="24"/>
        </w:rPr>
        <w:t>e would need access to send a solicitation to the latter list.</w:t>
      </w:r>
    </w:p>
    <w:p w14:paraId="01CDC8C3" w14:textId="77777777" w:rsidR="00A4724A" w:rsidRDefault="00A4724A" w:rsidP="00311017">
      <w:pPr>
        <w:spacing w:after="0" w:line="240" w:lineRule="auto"/>
        <w:rPr>
          <w:rFonts w:ascii="Calibri" w:eastAsia="Times New Roman" w:hAnsi="Calibri" w:cs="Calibri"/>
          <w:color w:val="000000"/>
          <w:sz w:val="24"/>
          <w:szCs w:val="24"/>
        </w:rPr>
      </w:pPr>
    </w:p>
    <w:p w14:paraId="4E9B864E" w14:textId="21DCA915" w:rsidR="00A4724A" w:rsidRDefault="004C5C74"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Our next step is</w:t>
      </w:r>
      <w:r w:rsidR="00A4724A">
        <w:rPr>
          <w:rFonts w:ascii="Calibri" w:eastAsia="Times New Roman" w:hAnsi="Calibri" w:cs="Calibri"/>
          <w:color w:val="000000"/>
          <w:sz w:val="24"/>
          <w:szCs w:val="24"/>
        </w:rPr>
        <w:t xml:space="preserve"> to </w:t>
      </w:r>
      <w:r w:rsidR="005408D0">
        <w:rPr>
          <w:rFonts w:ascii="Calibri" w:eastAsia="Times New Roman" w:hAnsi="Calibri" w:cs="Calibri"/>
          <w:color w:val="000000"/>
          <w:sz w:val="24"/>
          <w:szCs w:val="24"/>
        </w:rPr>
        <w:t xml:space="preserve">start </w:t>
      </w:r>
      <w:r w:rsidR="00A4724A">
        <w:rPr>
          <w:rFonts w:ascii="Calibri" w:eastAsia="Times New Roman" w:hAnsi="Calibri" w:cs="Calibri"/>
          <w:color w:val="000000"/>
          <w:sz w:val="24"/>
          <w:szCs w:val="24"/>
        </w:rPr>
        <w:t>collect</w:t>
      </w:r>
      <w:r w:rsidR="005408D0">
        <w:rPr>
          <w:rFonts w:ascii="Calibri" w:eastAsia="Times New Roman" w:hAnsi="Calibri" w:cs="Calibri"/>
          <w:color w:val="000000"/>
          <w:sz w:val="24"/>
          <w:szCs w:val="24"/>
        </w:rPr>
        <w:t>ing</w:t>
      </w:r>
      <w:r w:rsidR="00A4724A">
        <w:rPr>
          <w:rFonts w:ascii="Calibri" w:eastAsia="Times New Roman" w:hAnsi="Calibri" w:cs="Calibri"/>
          <w:color w:val="000000"/>
          <w:sz w:val="24"/>
          <w:szCs w:val="24"/>
        </w:rPr>
        <w:t xml:space="preserve"> data from the following sources:</w:t>
      </w:r>
    </w:p>
    <w:p w14:paraId="2F318298" w14:textId="77714C4C" w:rsidR="00E50481" w:rsidRDefault="00A4724A" w:rsidP="00A4724A">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May 31 Sustainable Jersey </w:t>
      </w:r>
      <w:r w:rsidR="0036354A">
        <w:rPr>
          <w:rFonts w:ascii="Calibri" w:eastAsia="Times New Roman" w:hAnsi="Calibri" w:cs="Calibri"/>
          <w:color w:val="000000"/>
          <w:sz w:val="24"/>
          <w:szCs w:val="24"/>
        </w:rPr>
        <w:t>Going for Energy Gold Workshop</w:t>
      </w:r>
      <w:r w:rsidR="000D68A3">
        <w:rPr>
          <w:rFonts w:ascii="Calibri" w:eastAsia="Times New Roman" w:hAnsi="Calibri" w:cs="Calibri"/>
          <w:color w:val="000000"/>
          <w:sz w:val="24"/>
          <w:szCs w:val="24"/>
        </w:rPr>
        <w:t xml:space="preserve"> in Ewing</w:t>
      </w:r>
      <w:r>
        <w:rPr>
          <w:rFonts w:ascii="Calibri" w:eastAsia="Times New Roman" w:hAnsi="Calibri" w:cs="Calibri"/>
          <w:color w:val="000000"/>
          <w:sz w:val="24"/>
          <w:szCs w:val="24"/>
        </w:rPr>
        <w:t xml:space="preserve"> (announcement att.), which will feature the activities of those NJ cities that are already pursuing</w:t>
      </w:r>
      <w:r w:rsidR="000E2725">
        <w:rPr>
          <w:rFonts w:ascii="Calibri" w:eastAsia="Times New Roman" w:hAnsi="Calibri" w:cs="Calibri"/>
          <w:color w:val="000000"/>
          <w:sz w:val="24"/>
          <w:szCs w:val="24"/>
        </w:rPr>
        <w:t xml:space="preserve"> or have achieved</w:t>
      </w:r>
      <w:r>
        <w:rPr>
          <w:rFonts w:ascii="Calibri" w:eastAsia="Times New Roman" w:hAnsi="Calibri" w:cs="Calibri"/>
          <w:color w:val="000000"/>
          <w:sz w:val="24"/>
          <w:szCs w:val="24"/>
        </w:rPr>
        <w:t xml:space="preserve"> the Gold Star</w:t>
      </w:r>
      <w:r w:rsidR="000D68A3">
        <w:rPr>
          <w:rFonts w:ascii="Calibri" w:eastAsia="Times New Roman" w:hAnsi="Calibri" w:cs="Calibri"/>
          <w:color w:val="000000"/>
          <w:sz w:val="24"/>
          <w:szCs w:val="24"/>
        </w:rPr>
        <w:t xml:space="preserve"> in Energy</w:t>
      </w:r>
      <w:r w:rsidR="0031648B">
        <w:rPr>
          <w:rFonts w:ascii="Calibri" w:eastAsia="Times New Roman" w:hAnsi="Calibri" w:cs="Calibri"/>
          <w:color w:val="000000"/>
          <w:sz w:val="24"/>
          <w:szCs w:val="24"/>
        </w:rPr>
        <w:t>.</w:t>
      </w:r>
      <w:r w:rsidR="0022550F">
        <w:rPr>
          <w:rFonts w:ascii="Calibri" w:eastAsia="Times New Roman" w:hAnsi="Calibri" w:cs="Calibri"/>
          <w:color w:val="000000"/>
          <w:sz w:val="24"/>
          <w:szCs w:val="24"/>
        </w:rPr>
        <w:t xml:space="preserve">  Middletown Township’s R</w:t>
      </w:r>
      <w:r w:rsidR="000D68A3">
        <w:rPr>
          <w:rFonts w:ascii="Calibri" w:eastAsia="Times New Roman" w:hAnsi="Calibri" w:cs="Calibri"/>
          <w:color w:val="000000"/>
          <w:sz w:val="24"/>
          <w:szCs w:val="24"/>
        </w:rPr>
        <w:t>egistration</w:t>
      </w:r>
      <w:r w:rsidR="0036354A">
        <w:rPr>
          <w:rFonts w:ascii="Calibri" w:eastAsia="Times New Roman" w:hAnsi="Calibri" w:cs="Calibri"/>
          <w:color w:val="000000"/>
          <w:sz w:val="24"/>
          <w:szCs w:val="24"/>
        </w:rPr>
        <w:t xml:space="preserve"> </w:t>
      </w:r>
      <w:r w:rsidR="0036354A">
        <w:rPr>
          <w:rFonts w:ascii="Calibri" w:eastAsia="Times New Roman" w:hAnsi="Calibri" w:cs="Calibri"/>
          <w:color w:val="000000"/>
          <w:sz w:val="24"/>
          <w:szCs w:val="24"/>
        </w:rPr>
        <w:lastRenderedPageBreak/>
        <w:t>would require at least a telephone consultation</w:t>
      </w:r>
      <w:r w:rsidR="000D68A3">
        <w:rPr>
          <w:rFonts w:ascii="Calibri" w:eastAsia="Times New Roman" w:hAnsi="Calibri" w:cs="Calibri"/>
          <w:color w:val="000000"/>
          <w:sz w:val="24"/>
          <w:szCs w:val="24"/>
        </w:rPr>
        <w:t xml:space="preserve"> with the “Gold Star Team Lead”</w:t>
      </w:r>
      <w:r w:rsidR="005408D0">
        <w:rPr>
          <w:rFonts w:ascii="Calibri" w:eastAsia="Times New Roman" w:hAnsi="Calibri" w:cs="Calibri"/>
          <w:color w:val="000000"/>
          <w:sz w:val="24"/>
          <w:szCs w:val="24"/>
        </w:rPr>
        <w:t xml:space="preserve"> -</w:t>
      </w:r>
      <w:r w:rsidR="000D68A3">
        <w:rPr>
          <w:rFonts w:ascii="Calibri" w:eastAsia="Times New Roman" w:hAnsi="Calibri" w:cs="Calibri"/>
          <w:color w:val="000000"/>
          <w:sz w:val="24"/>
          <w:szCs w:val="24"/>
        </w:rPr>
        <w:t xml:space="preserve"> presumably Amy </w:t>
      </w:r>
      <w:proofErr w:type="spellStart"/>
      <w:r w:rsidR="000D68A3">
        <w:rPr>
          <w:rFonts w:ascii="Calibri" w:eastAsia="Times New Roman" w:hAnsi="Calibri" w:cs="Calibri"/>
          <w:color w:val="000000"/>
          <w:sz w:val="24"/>
          <w:szCs w:val="24"/>
        </w:rPr>
        <w:t>Sarrinikola</w:t>
      </w:r>
      <w:r w:rsidR="00654C0D">
        <w:rPr>
          <w:rFonts w:ascii="Calibri" w:eastAsia="Times New Roman" w:hAnsi="Calibri" w:cs="Calibri"/>
          <w:color w:val="000000"/>
          <w:sz w:val="24"/>
          <w:szCs w:val="24"/>
        </w:rPr>
        <w:t>o</w:t>
      </w:r>
      <w:r w:rsidR="000D68A3">
        <w:rPr>
          <w:rFonts w:ascii="Calibri" w:eastAsia="Times New Roman" w:hAnsi="Calibri" w:cs="Calibri"/>
          <w:color w:val="000000"/>
          <w:sz w:val="24"/>
          <w:szCs w:val="24"/>
        </w:rPr>
        <w:t>u</w:t>
      </w:r>
      <w:proofErr w:type="spellEnd"/>
      <w:r w:rsidR="0022550F">
        <w:rPr>
          <w:rFonts w:ascii="Calibri" w:eastAsia="Times New Roman" w:hAnsi="Calibri" w:cs="Calibri"/>
          <w:color w:val="000000"/>
          <w:sz w:val="24"/>
          <w:szCs w:val="24"/>
        </w:rPr>
        <w:t>.</w:t>
      </w:r>
    </w:p>
    <w:p w14:paraId="3F7C3149" w14:textId="25B6A112" w:rsidR="00A4724A" w:rsidRDefault="00E50481" w:rsidP="00A4724A">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w:t>
      </w:r>
      <w:r w:rsidR="000D68A3">
        <w:rPr>
          <w:rFonts w:ascii="Calibri" w:eastAsia="Times New Roman" w:hAnsi="Calibri" w:cs="Calibri"/>
          <w:color w:val="000000"/>
          <w:sz w:val="24"/>
          <w:szCs w:val="24"/>
        </w:rPr>
        <w:t>he</w:t>
      </w:r>
      <w:r w:rsidR="00F657B9">
        <w:rPr>
          <w:rFonts w:ascii="Calibri" w:eastAsia="Times New Roman" w:hAnsi="Calibri" w:cs="Calibri"/>
          <w:color w:val="000000"/>
          <w:sz w:val="24"/>
          <w:szCs w:val="24"/>
        </w:rPr>
        <w:t xml:space="preserve"> all-day</w:t>
      </w:r>
      <w:r w:rsidR="000D68A3">
        <w:rPr>
          <w:rFonts w:ascii="Calibri" w:eastAsia="Times New Roman" w:hAnsi="Calibri" w:cs="Calibri"/>
          <w:color w:val="000000"/>
          <w:sz w:val="24"/>
          <w:szCs w:val="24"/>
        </w:rPr>
        <w:t xml:space="preserve"> June 14 NJ Sustainability Summit at Bell Works in Holmdel.</w:t>
      </w:r>
    </w:p>
    <w:p w14:paraId="1A7B8AEC" w14:textId="2175DB55" w:rsidR="00A4724A" w:rsidRDefault="00A4724A" w:rsidP="00A4724A">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Questionnaire </w:t>
      </w:r>
      <w:r w:rsidR="000D68A3">
        <w:rPr>
          <w:rFonts w:ascii="Calibri" w:eastAsia="Times New Roman" w:hAnsi="Calibri" w:cs="Calibri"/>
          <w:color w:val="000000"/>
          <w:sz w:val="24"/>
          <w:szCs w:val="24"/>
        </w:rPr>
        <w:t>and/</w:t>
      </w:r>
      <w:r>
        <w:rPr>
          <w:rFonts w:ascii="Calibri" w:eastAsia="Times New Roman" w:hAnsi="Calibri" w:cs="Calibri"/>
          <w:color w:val="000000"/>
          <w:sz w:val="24"/>
          <w:szCs w:val="24"/>
        </w:rPr>
        <w:t>or interviews with the Directors of all relevant Township departments</w:t>
      </w:r>
      <w:r w:rsidR="0031648B">
        <w:rPr>
          <w:rFonts w:ascii="Calibri" w:eastAsia="Times New Roman" w:hAnsi="Calibri" w:cs="Calibri"/>
          <w:color w:val="000000"/>
          <w:sz w:val="24"/>
          <w:szCs w:val="24"/>
        </w:rPr>
        <w:t xml:space="preserve"> and school administration</w:t>
      </w:r>
      <w:r>
        <w:rPr>
          <w:rFonts w:ascii="Calibri" w:eastAsia="Times New Roman" w:hAnsi="Calibri" w:cs="Calibri"/>
          <w:color w:val="000000"/>
          <w:sz w:val="24"/>
          <w:szCs w:val="24"/>
        </w:rPr>
        <w:t xml:space="preserve"> to determine what they project to be their most important issues of risk and cost re</w:t>
      </w:r>
      <w:r w:rsidR="000818E9">
        <w:rPr>
          <w:rFonts w:ascii="Calibri" w:eastAsia="Times New Roman" w:hAnsi="Calibri" w:cs="Calibri"/>
          <w:color w:val="000000"/>
          <w:sz w:val="24"/>
          <w:szCs w:val="24"/>
        </w:rPr>
        <w:t>garding</w:t>
      </w:r>
      <w:r>
        <w:rPr>
          <w:rFonts w:ascii="Calibri" w:eastAsia="Times New Roman" w:hAnsi="Calibri" w:cs="Calibri"/>
          <w:color w:val="000000"/>
          <w:sz w:val="24"/>
          <w:szCs w:val="24"/>
        </w:rPr>
        <w:t xml:space="preserve"> energy use or climate-related consequences.</w:t>
      </w:r>
    </w:p>
    <w:p w14:paraId="108D4B91" w14:textId="0E5A0ABF" w:rsidR="00A4724A" w:rsidRDefault="00A4724A" w:rsidP="00A4724A">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Outreach to community groups</w:t>
      </w:r>
      <w:r w:rsidR="000E2725">
        <w:rPr>
          <w:rFonts w:ascii="Calibri" w:eastAsia="Times New Roman" w:hAnsi="Calibri" w:cs="Calibri"/>
          <w:color w:val="000000"/>
          <w:sz w:val="24"/>
          <w:szCs w:val="24"/>
        </w:rPr>
        <w:t xml:space="preserve"> of residents</w:t>
      </w:r>
      <w:r>
        <w:rPr>
          <w:rFonts w:ascii="Calibri" w:eastAsia="Times New Roman" w:hAnsi="Calibri" w:cs="Calibri"/>
          <w:color w:val="000000"/>
          <w:sz w:val="24"/>
          <w:szCs w:val="24"/>
        </w:rPr>
        <w:t xml:space="preserve"> and businesses re</w:t>
      </w:r>
      <w:r w:rsidR="000818E9">
        <w:rPr>
          <w:rFonts w:ascii="Calibri" w:eastAsia="Times New Roman" w:hAnsi="Calibri" w:cs="Calibri"/>
          <w:color w:val="000000"/>
          <w:sz w:val="24"/>
          <w:szCs w:val="24"/>
        </w:rPr>
        <w:t>garding</w:t>
      </w:r>
      <w:r>
        <w:rPr>
          <w:rFonts w:ascii="Calibri" w:eastAsia="Times New Roman" w:hAnsi="Calibri" w:cs="Calibri"/>
          <w:color w:val="000000"/>
          <w:sz w:val="24"/>
          <w:szCs w:val="24"/>
        </w:rPr>
        <w:t xml:space="preserve"> their concerns.</w:t>
      </w:r>
    </w:p>
    <w:p w14:paraId="1798A643" w14:textId="77777777" w:rsidR="00A4724A" w:rsidRPr="00A4724A" w:rsidRDefault="00A4724A" w:rsidP="00A4724A">
      <w:pPr>
        <w:spacing w:after="0" w:line="240" w:lineRule="auto"/>
        <w:rPr>
          <w:rFonts w:ascii="Calibri" w:eastAsia="Times New Roman" w:hAnsi="Calibri" w:cs="Calibri"/>
          <w:color w:val="000000"/>
          <w:sz w:val="24"/>
          <w:szCs w:val="24"/>
        </w:rPr>
      </w:pPr>
    </w:p>
    <w:p w14:paraId="562F0EBD" w14:textId="32D61FCB" w:rsidR="00311017" w:rsidRDefault="00265A72"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We will need your authorization (or the Committee’s, at your discretion)</w:t>
      </w:r>
      <w:r w:rsidR="007A38C9">
        <w:rPr>
          <w:rFonts w:ascii="Calibri" w:eastAsia="Times New Roman" w:hAnsi="Calibri" w:cs="Calibri"/>
          <w:color w:val="000000"/>
          <w:sz w:val="24"/>
          <w:szCs w:val="24"/>
        </w:rPr>
        <w:t xml:space="preserve"> and recognition</w:t>
      </w:r>
      <w:r w:rsidR="00F657B9">
        <w:rPr>
          <w:rFonts w:ascii="Calibri" w:eastAsia="Times New Roman" w:hAnsi="Calibri" w:cs="Calibri"/>
          <w:color w:val="000000"/>
          <w:sz w:val="24"/>
          <w:szCs w:val="24"/>
        </w:rPr>
        <w:t xml:space="preserve"> as a Township resource</w:t>
      </w:r>
      <w:r>
        <w:rPr>
          <w:rFonts w:ascii="Calibri" w:eastAsia="Times New Roman" w:hAnsi="Calibri" w:cs="Calibri"/>
          <w:color w:val="000000"/>
          <w:sz w:val="24"/>
          <w:szCs w:val="24"/>
        </w:rPr>
        <w:t xml:space="preserve"> to be admitted to any</w:t>
      </w:r>
      <w:r w:rsidR="005408D0">
        <w:rPr>
          <w:rFonts w:ascii="Calibri" w:eastAsia="Times New Roman" w:hAnsi="Calibri" w:cs="Calibri"/>
          <w:color w:val="000000"/>
          <w:sz w:val="24"/>
          <w:szCs w:val="24"/>
        </w:rPr>
        <w:t>/all</w:t>
      </w:r>
      <w:r>
        <w:rPr>
          <w:rFonts w:ascii="Calibri" w:eastAsia="Times New Roman" w:hAnsi="Calibri" w:cs="Calibri"/>
          <w:color w:val="000000"/>
          <w:sz w:val="24"/>
          <w:szCs w:val="24"/>
        </w:rPr>
        <w:t xml:space="preserve"> of these data collection sources to begin the work.</w:t>
      </w:r>
      <w:r w:rsidR="000E2725">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We hope we can have your </w:t>
      </w:r>
      <w:r w:rsidR="007A38C9">
        <w:rPr>
          <w:rFonts w:ascii="Calibri" w:eastAsia="Times New Roman" w:hAnsi="Calibri" w:cs="Calibri"/>
          <w:color w:val="000000"/>
          <w:sz w:val="24"/>
          <w:szCs w:val="24"/>
        </w:rPr>
        <w:t xml:space="preserve">written </w:t>
      </w:r>
      <w:r>
        <w:rPr>
          <w:rFonts w:ascii="Calibri" w:eastAsia="Times New Roman" w:hAnsi="Calibri" w:cs="Calibri"/>
          <w:color w:val="000000"/>
          <w:sz w:val="24"/>
          <w:szCs w:val="24"/>
        </w:rPr>
        <w:t>concurrence</w:t>
      </w:r>
      <w:r w:rsidR="007A38C9">
        <w:rPr>
          <w:rFonts w:ascii="Calibri" w:eastAsia="Times New Roman" w:hAnsi="Calibri" w:cs="Calibri"/>
          <w:color w:val="000000"/>
          <w:sz w:val="24"/>
          <w:szCs w:val="24"/>
        </w:rPr>
        <w:t xml:space="preserve"> soon</w:t>
      </w:r>
      <w:r w:rsidR="000E2725">
        <w:rPr>
          <w:rFonts w:ascii="Calibri" w:eastAsia="Times New Roman" w:hAnsi="Calibri" w:cs="Calibri"/>
          <w:color w:val="000000"/>
          <w:sz w:val="24"/>
          <w:szCs w:val="24"/>
        </w:rPr>
        <w:t>.</w:t>
      </w:r>
    </w:p>
    <w:p w14:paraId="66553D8D" w14:textId="77777777" w:rsidR="000E2725" w:rsidRDefault="000E2725" w:rsidP="00311017">
      <w:pPr>
        <w:spacing w:after="0" w:line="240" w:lineRule="auto"/>
        <w:rPr>
          <w:rFonts w:ascii="Calibri" w:eastAsia="Times New Roman" w:hAnsi="Calibri" w:cs="Calibri"/>
          <w:color w:val="000000"/>
          <w:sz w:val="24"/>
          <w:szCs w:val="24"/>
        </w:rPr>
      </w:pPr>
    </w:p>
    <w:p w14:paraId="6F2742B4" w14:textId="5B8E7E9E" w:rsidR="000E2725" w:rsidRDefault="000E2725" w:rsidP="00311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We would hope to have regular </w:t>
      </w:r>
      <w:r w:rsidR="004E39F1">
        <w:rPr>
          <w:rFonts w:ascii="Calibri" w:eastAsia="Times New Roman" w:hAnsi="Calibri" w:cs="Calibri"/>
          <w:color w:val="000000"/>
          <w:sz w:val="24"/>
          <w:szCs w:val="24"/>
        </w:rPr>
        <w:t xml:space="preserve">reports </w:t>
      </w:r>
      <w:r>
        <w:rPr>
          <w:rFonts w:ascii="Calibri" w:eastAsia="Times New Roman" w:hAnsi="Calibri" w:cs="Calibri"/>
          <w:color w:val="000000"/>
          <w:sz w:val="24"/>
          <w:szCs w:val="24"/>
        </w:rPr>
        <w:t>to the Committee as needed by either party</w:t>
      </w:r>
      <w:r w:rsidR="00BF3295">
        <w:rPr>
          <w:rFonts w:ascii="Calibri" w:eastAsia="Times New Roman" w:hAnsi="Calibri" w:cs="Calibri"/>
          <w:color w:val="000000"/>
          <w:sz w:val="24"/>
          <w:szCs w:val="24"/>
        </w:rPr>
        <w:t xml:space="preserve">, as well as community outreach events, </w:t>
      </w:r>
      <w:r w:rsidR="005408D0">
        <w:rPr>
          <w:rFonts w:ascii="Calibri" w:eastAsia="Times New Roman" w:hAnsi="Calibri" w:cs="Calibri"/>
          <w:color w:val="000000"/>
          <w:sz w:val="24"/>
          <w:szCs w:val="24"/>
        </w:rPr>
        <w:t xml:space="preserve">desirable </w:t>
      </w:r>
      <w:r w:rsidR="00BF3295">
        <w:rPr>
          <w:rFonts w:ascii="Calibri" w:eastAsia="Times New Roman" w:hAnsi="Calibri" w:cs="Calibri"/>
          <w:color w:val="000000"/>
          <w:sz w:val="24"/>
          <w:szCs w:val="24"/>
        </w:rPr>
        <w:t>to garner public support.</w:t>
      </w:r>
    </w:p>
    <w:p w14:paraId="5036F697" w14:textId="77777777" w:rsidR="00265A72" w:rsidRDefault="00265A72" w:rsidP="00311017">
      <w:pPr>
        <w:spacing w:after="0" w:line="240" w:lineRule="auto"/>
        <w:rPr>
          <w:rFonts w:ascii="Calibri" w:eastAsia="Times New Roman" w:hAnsi="Calibri" w:cs="Calibri"/>
          <w:color w:val="000000"/>
          <w:sz w:val="24"/>
          <w:szCs w:val="24"/>
        </w:rPr>
      </w:pPr>
    </w:p>
    <w:p w14:paraId="679EDACA" w14:textId="6075DED3" w:rsidR="00BF3295" w:rsidRDefault="00BF3295"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Sincerely</w:t>
      </w:r>
      <w:r w:rsidR="004C5C74">
        <w:rPr>
          <w:rFonts w:ascii="Calibri" w:eastAsia="Times New Roman" w:hAnsi="Calibri" w:cs="Calibri"/>
          <w:color w:val="000000"/>
          <w:sz w:val="24"/>
          <w:szCs w:val="24"/>
        </w:rPr>
        <w:t>,</w:t>
      </w:r>
    </w:p>
    <w:p w14:paraId="3E9AFA9A" w14:textId="77777777" w:rsidR="000E1868" w:rsidRDefault="000E1868"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Pat Arpin</w:t>
      </w:r>
    </w:p>
    <w:p w14:paraId="4B84C9A1" w14:textId="5A8CBAC4" w:rsidR="005C4EBB" w:rsidRDefault="005C4EBB"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 xml:space="preserve">Garry </w:t>
      </w:r>
      <w:proofErr w:type="spellStart"/>
      <w:r>
        <w:rPr>
          <w:rFonts w:ascii="Calibri" w:eastAsia="Times New Roman" w:hAnsi="Calibri" w:cs="Calibri"/>
          <w:color w:val="000000"/>
          <w:sz w:val="24"/>
          <w:szCs w:val="24"/>
        </w:rPr>
        <w:t>Brozyna</w:t>
      </w:r>
      <w:proofErr w:type="spellEnd"/>
    </w:p>
    <w:p w14:paraId="67DF4319" w14:textId="24F22324" w:rsidR="003B7925" w:rsidRDefault="003B7925"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Harvey Cohen</w:t>
      </w:r>
    </w:p>
    <w:p w14:paraId="783AD16D" w14:textId="60AC4DD4" w:rsidR="004C5C74" w:rsidRDefault="004C5C74"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Jan Dash</w:t>
      </w:r>
    </w:p>
    <w:p w14:paraId="09FCF3CF" w14:textId="336E848D" w:rsidR="004E39F1" w:rsidRDefault="004E39F1"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Bernard Dickman</w:t>
      </w:r>
    </w:p>
    <w:p w14:paraId="1694CF10" w14:textId="6F98DC4D" w:rsidR="003B7925" w:rsidRDefault="003B7925"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Robert Erickson</w:t>
      </w:r>
    </w:p>
    <w:p w14:paraId="56486D2F" w14:textId="1D1F4E30" w:rsidR="003D7A61" w:rsidRDefault="003D7A61"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John Luard</w:t>
      </w:r>
    </w:p>
    <w:p w14:paraId="18F1231B" w14:textId="77777777" w:rsidR="000E1868" w:rsidRPr="007A7CDF" w:rsidRDefault="000E1868" w:rsidP="000E1868">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Pat Miller</w:t>
      </w:r>
    </w:p>
    <w:p w14:paraId="6A55C7CF" w14:textId="77777777" w:rsidR="007A7CDF" w:rsidRDefault="007A7CDF" w:rsidP="007A7CDF">
      <w:pPr>
        <w:spacing w:after="0"/>
        <w:rPr>
          <w:rFonts w:ascii="Calibri" w:eastAsia="Times New Roman" w:hAnsi="Calibri" w:cs="Calibri"/>
          <w:color w:val="000000"/>
          <w:sz w:val="24"/>
          <w:szCs w:val="24"/>
        </w:rPr>
      </w:pPr>
      <w:r w:rsidRPr="007A7CDF">
        <w:rPr>
          <w:rFonts w:ascii="Calibri" w:eastAsia="Times New Roman" w:hAnsi="Calibri" w:cs="Calibri"/>
          <w:color w:val="000000"/>
          <w:sz w:val="24"/>
          <w:szCs w:val="24"/>
        </w:rPr>
        <w:t xml:space="preserve">Steve </w:t>
      </w:r>
      <w:r>
        <w:rPr>
          <w:rFonts w:ascii="Calibri" w:eastAsia="Times New Roman" w:hAnsi="Calibri" w:cs="Calibri"/>
          <w:color w:val="000000"/>
          <w:sz w:val="24"/>
          <w:szCs w:val="24"/>
        </w:rPr>
        <w:t>Miller</w:t>
      </w:r>
    </w:p>
    <w:p w14:paraId="33D26785" w14:textId="77777777" w:rsidR="004C5C74" w:rsidRPr="007A7CDF" w:rsidRDefault="004C5C74" w:rsidP="004C5C74">
      <w:pPr>
        <w:spacing w:after="0"/>
        <w:rPr>
          <w:rFonts w:ascii="Calibri" w:eastAsia="Times New Roman" w:hAnsi="Calibri" w:cs="Calibri"/>
          <w:color w:val="000000"/>
          <w:sz w:val="24"/>
          <w:szCs w:val="24"/>
        </w:rPr>
      </w:pPr>
      <w:r w:rsidRPr="007A7CDF">
        <w:rPr>
          <w:rFonts w:ascii="Calibri" w:eastAsia="Times New Roman" w:hAnsi="Calibri" w:cs="Calibri"/>
          <w:color w:val="000000"/>
          <w:sz w:val="24"/>
          <w:szCs w:val="24"/>
        </w:rPr>
        <w:t xml:space="preserve">David </w:t>
      </w:r>
      <w:proofErr w:type="spellStart"/>
      <w:r w:rsidRPr="007A7CDF">
        <w:rPr>
          <w:rFonts w:ascii="Calibri" w:eastAsia="Times New Roman" w:hAnsi="Calibri" w:cs="Calibri"/>
          <w:color w:val="000000"/>
          <w:sz w:val="24"/>
          <w:szCs w:val="24"/>
        </w:rPr>
        <w:t>Sugerman</w:t>
      </w:r>
      <w:proofErr w:type="spellEnd"/>
    </w:p>
    <w:p w14:paraId="5523EA43" w14:textId="77777777" w:rsidR="007A7CDF" w:rsidRPr="007A7CDF" w:rsidRDefault="007A7CDF" w:rsidP="007A7CDF">
      <w:pPr>
        <w:spacing w:after="0"/>
        <w:rPr>
          <w:rFonts w:ascii="Calibri" w:eastAsia="Times New Roman" w:hAnsi="Calibri" w:cs="Calibri"/>
          <w:color w:val="000000"/>
          <w:sz w:val="24"/>
          <w:szCs w:val="24"/>
        </w:rPr>
      </w:pPr>
      <w:r w:rsidRPr="007A7CDF">
        <w:rPr>
          <w:rFonts w:ascii="Calibri" w:eastAsia="Times New Roman" w:hAnsi="Calibri" w:cs="Calibri"/>
          <w:color w:val="000000"/>
          <w:sz w:val="24"/>
          <w:szCs w:val="24"/>
        </w:rPr>
        <w:t>Carol Van Kirk</w:t>
      </w:r>
    </w:p>
    <w:p w14:paraId="58B89B2C" w14:textId="29DA1A22" w:rsidR="00BF3295" w:rsidRDefault="00BF3295" w:rsidP="00BF3295">
      <w:pPr>
        <w:spacing w:after="0"/>
        <w:rPr>
          <w:rFonts w:ascii="Calibri" w:eastAsia="Times New Roman" w:hAnsi="Calibri" w:cs="Calibri"/>
          <w:color w:val="000000"/>
          <w:sz w:val="24"/>
          <w:szCs w:val="24"/>
        </w:rPr>
      </w:pPr>
    </w:p>
    <w:p w14:paraId="3D25D61B" w14:textId="77777777" w:rsidR="00BF3295" w:rsidRDefault="00BF3295" w:rsidP="00BF3295">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Middletown for Clean Energy</w:t>
      </w:r>
    </w:p>
    <w:p w14:paraId="6F938B98" w14:textId="1F8A649B" w:rsidR="00162B0C" w:rsidRDefault="00162B0C">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p w14:paraId="0A5F327E" w14:textId="11F21B1F" w:rsidR="000D68A3" w:rsidRPr="004C5C74" w:rsidRDefault="000D68A3" w:rsidP="00201414">
      <w:pPr>
        <w:spacing w:after="150" w:line="240" w:lineRule="auto"/>
        <w:jc w:val="center"/>
        <w:rPr>
          <w:rFonts w:ascii="Arial" w:eastAsia="Times New Roman" w:hAnsi="Arial" w:cs="Arial"/>
          <w:color w:val="222222"/>
          <w:sz w:val="28"/>
          <w:szCs w:val="28"/>
        </w:rPr>
      </w:pPr>
      <w:r w:rsidRPr="004C5C74">
        <w:rPr>
          <w:rFonts w:ascii="Arial" w:eastAsia="Times New Roman" w:hAnsi="Arial" w:cs="Arial"/>
          <w:b/>
          <w:bCs/>
          <w:color w:val="222222"/>
          <w:sz w:val="28"/>
          <w:szCs w:val="28"/>
        </w:rPr>
        <w:lastRenderedPageBreak/>
        <w:t>Going for Energy Gold Workshop</w:t>
      </w:r>
    </w:p>
    <w:p w14:paraId="0120D163" w14:textId="77777777" w:rsidR="000D68A3" w:rsidRPr="000D68A3" w:rsidRDefault="000D68A3" w:rsidP="000D68A3">
      <w:pPr>
        <w:spacing w:after="150" w:line="240" w:lineRule="auto"/>
        <w:rPr>
          <w:rFonts w:ascii="Arial" w:eastAsia="Times New Roman" w:hAnsi="Arial" w:cs="Arial"/>
          <w:color w:val="222222"/>
          <w:sz w:val="18"/>
          <w:szCs w:val="18"/>
        </w:rPr>
      </w:pPr>
      <w:r w:rsidRPr="000D68A3">
        <w:rPr>
          <w:rFonts w:ascii="Arial" w:eastAsia="Times New Roman" w:hAnsi="Arial" w:cs="Arial"/>
          <w:color w:val="222222"/>
          <w:sz w:val="18"/>
          <w:szCs w:val="18"/>
        </w:rPr>
        <w:t> </w:t>
      </w:r>
    </w:p>
    <w:p w14:paraId="630D6CA0" w14:textId="77777777"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 xml:space="preserve">In 2017 Sustainable Jersey announced a new level of recognition for silver certified communities - the Gold Star Standard, which recognizes towns that have achieved high levels of performance in key dimensions of sustainability.  The Gold Stars launched were the </w:t>
      </w:r>
      <w:hyperlink r:id="rId5" w:tgtFrame="_blank" w:history="1">
        <w:r w:rsidRPr="004C5C74">
          <w:rPr>
            <w:rFonts w:ascii="Arial" w:eastAsia="Times New Roman" w:hAnsi="Arial" w:cs="Arial"/>
            <w:color w:val="008000"/>
            <w:sz w:val="24"/>
            <w:szCs w:val="24"/>
            <w:u w:val="single"/>
          </w:rPr>
          <w:t>Gold Star Standard in Energy and the Gold Star Standard in Waste</w:t>
        </w:r>
      </w:hyperlink>
      <w:r w:rsidRPr="004C5C74">
        <w:rPr>
          <w:rFonts w:ascii="Arial" w:eastAsia="Times New Roman" w:hAnsi="Arial" w:cs="Arial"/>
          <w:color w:val="000000"/>
          <w:sz w:val="24"/>
          <w:szCs w:val="24"/>
        </w:rPr>
        <w:t>. </w:t>
      </w:r>
    </w:p>
    <w:p w14:paraId="311ED463" w14:textId="37EDCA07"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 xml:space="preserve"> This workshop will feature working sessions to help municipalities complete the </w:t>
      </w:r>
      <w:hyperlink r:id="rId6" w:tgtFrame="_blank" w:history="1">
        <w:r w:rsidRPr="004C5C74">
          <w:rPr>
            <w:rFonts w:ascii="Arial" w:eastAsia="Times New Roman" w:hAnsi="Arial" w:cs="Arial"/>
            <w:color w:val="008000"/>
            <w:sz w:val="24"/>
            <w:szCs w:val="24"/>
            <w:u w:val="single"/>
          </w:rPr>
          <w:t>required actions</w:t>
        </w:r>
      </w:hyperlink>
      <w:r w:rsidRPr="004C5C74">
        <w:rPr>
          <w:rFonts w:ascii="Arial" w:eastAsia="Times New Roman" w:hAnsi="Arial" w:cs="Arial"/>
          <w:color w:val="000000"/>
          <w:sz w:val="24"/>
          <w:szCs w:val="24"/>
        </w:rPr>
        <w:t xml:space="preserve"> for the Sustainable Jersey </w:t>
      </w:r>
      <w:r w:rsidRPr="004C5C74">
        <w:rPr>
          <w:rFonts w:ascii="Arial" w:eastAsia="Times New Roman" w:hAnsi="Arial" w:cs="Arial"/>
          <w:b/>
          <w:bCs/>
          <w:color w:val="000000"/>
          <w:sz w:val="24"/>
          <w:szCs w:val="24"/>
        </w:rPr>
        <w:t xml:space="preserve">Gold Star Standard in Energy </w:t>
      </w:r>
      <w:r w:rsidRPr="004C5C74">
        <w:rPr>
          <w:rFonts w:ascii="Arial" w:eastAsia="Times New Roman" w:hAnsi="Arial" w:cs="Arial"/>
          <w:color w:val="000000"/>
          <w:sz w:val="24"/>
          <w:szCs w:val="24"/>
        </w:rPr>
        <w:t>in the solar, electric vehicle, and energy efficiency categories. There will also be information about the role of renewable government energy aggregation (R-GEA) in achieving the Gold Star and ample opportunity for municipalities to share success stories on reducing greenhouse gas reductions from municipal operations in order to meet the 3.6% annual GHG reduction rate required for the Gold Star Standard in Energy.</w:t>
      </w:r>
    </w:p>
    <w:p w14:paraId="0B608BE3" w14:textId="386C3B6C"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 If you are unable to attend the workshop but are working towards the Gold Star Standard in Energy, please register and check the box that indicates that you are available only for a phone consultation.</w:t>
      </w:r>
    </w:p>
    <w:p w14:paraId="5796CC81" w14:textId="2B305FA6"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 </w:t>
      </w:r>
      <w:r w:rsidRPr="004C5C74">
        <w:rPr>
          <w:rFonts w:ascii="Arial" w:eastAsia="Times New Roman" w:hAnsi="Arial" w:cs="Arial"/>
          <w:b/>
          <w:bCs/>
          <w:color w:val="000000"/>
          <w:sz w:val="24"/>
          <w:szCs w:val="24"/>
        </w:rPr>
        <w:t>Friday, May 31, 2019, 9:30am - 12:00pm</w:t>
      </w:r>
    </w:p>
    <w:p w14:paraId="4F30436F" w14:textId="77777777"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The College of New Jersey, Education Building Room 212</w:t>
      </w:r>
    </w:p>
    <w:p w14:paraId="0997D99C" w14:textId="77777777" w:rsidR="000D68A3" w:rsidRPr="004C5C74" w:rsidRDefault="000D68A3" w:rsidP="000D68A3">
      <w:pPr>
        <w:spacing w:after="150" w:line="240" w:lineRule="auto"/>
        <w:rPr>
          <w:rFonts w:ascii="Times-New-Roman" w:eastAsia="Times New Roman" w:hAnsi="Times-New-Roman" w:cs="Arial"/>
          <w:color w:val="000000"/>
          <w:sz w:val="24"/>
          <w:szCs w:val="24"/>
        </w:rPr>
      </w:pPr>
      <w:r w:rsidRPr="004C5C74">
        <w:rPr>
          <w:rFonts w:ascii="Arial" w:eastAsia="Times New Roman" w:hAnsi="Arial" w:cs="Arial"/>
          <w:color w:val="000000"/>
          <w:sz w:val="24"/>
          <w:szCs w:val="24"/>
        </w:rPr>
        <w:t>2000 Pennington Road, Ewing, NJ 08628</w:t>
      </w:r>
    </w:p>
    <w:p w14:paraId="2183F8CF" w14:textId="112C53BE" w:rsidR="000D68A3" w:rsidRPr="004C5C74" w:rsidRDefault="001316A6" w:rsidP="000D68A3">
      <w:pPr>
        <w:spacing w:after="0"/>
        <w:rPr>
          <w:rFonts w:ascii="Arial" w:eastAsia="Times New Roman" w:hAnsi="Arial" w:cs="Arial"/>
          <w:color w:val="000000"/>
          <w:sz w:val="24"/>
          <w:szCs w:val="24"/>
        </w:rPr>
      </w:pPr>
      <w:hyperlink r:id="rId7" w:tgtFrame="_blank" w:history="1">
        <w:r w:rsidR="000D68A3" w:rsidRPr="004C5C74">
          <w:rPr>
            <w:rFonts w:ascii="Arial" w:eastAsia="Times New Roman" w:hAnsi="Arial" w:cs="Arial"/>
            <w:color w:val="008000"/>
            <w:sz w:val="24"/>
            <w:szCs w:val="24"/>
            <w:u w:val="single"/>
          </w:rPr>
          <w:t>REGIS</w:t>
        </w:r>
        <w:r w:rsidR="000D68A3" w:rsidRPr="004C5C74">
          <w:rPr>
            <w:rFonts w:ascii="Arial" w:eastAsia="Times New Roman" w:hAnsi="Arial" w:cs="Arial"/>
            <w:color w:val="008000"/>
            <w:sz w:val="24"/>
            <w:szCs w:val="24"/>
            <w:u w:val="single"/>
          </w:rPr>
          <w:t>T</w:t>
        </w:r>
        <w:r w:rsidR="000D68A3" w:rsidRPr="004C5C74">
          <w:rPr>
            <w:rFonts w:ascii="Arial" w:eastAsia="Times New Roman" w:hAnsi="Arial" w:cs="Arial"/>
            <w:color w:val="008000"/>
            <w:sz w:val="24"/>
            <w:szCs w:val="24"/>
            <w:u w:val="single"/>
          </w:rPr>
          <w:t>ER</w:t>
        </w:r>
      </w:hyperlink>
      <w:r w:rsidR="000D68A3" w:rsidRPr="004C5C74">
        <w:rPr>
          <w:rFonts w:ascii="Arial" w:eastAsia="Times New Roman" w:hAnsi="Arial" w:cs="Arial"/>
          <w:color w:val="000000"/>
          <w:sz w:val="24"/>
          <w:szCs w:val="24"/>
        </w:rPr>
        <w:t> </w:t>
      </w:r>
    </w:p>
    <w:p w14:paraId="7B99740F" w14:textId="77777777" w:rsidR="00F26A38" w:rsidRPr="004C5C74" w:rsidRDefault="00F26A38" w:rsidP="000E1868">
      <w:pPr>
        <w:spacing w:after="0"/>
        <w:rPr>
          <w:rFonts w:ascii="Calibri" w:eastAsia="Times New Roman" w:hAnsi="Calibri" w:cs="Calibri"/>
          <w:color w:val="000000"/>
          <w:sz w:val="24"/>
          <w:szCs w:val="24"/>
        </w:rPr>
      </w:pPr>
    </w:p>
    <w:sectPr w:rsidR="00F26A38" w:rsidRPr="004C5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34B81"/>
    <w:multiLevelType w:val="hybridMultilevel"/>
    <w:tmpl w:val="D7A8F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6552E"/>
    <w:multiLevelType w:val="hybridMultilevel"/>
    <w:tmpl w:val="38EC4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36959"/>
    <w:multiLevelType w:val="hybridMultilevel"/>
    <w:tmpl w:val="AB68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17"/>
    <w:rsid w:val="00001F13"/>
    <w:rsid w:val="00021CE2"/>
    <w:rsid w:val="00026BF7"/>
    <w:rsid w:val="000272B3"/>
    <w:rsid w:val="00031372"/>
    <w:rsid w:val="000527F4"/>
    <w:rsid w:val="0006396C"/>
    <w:rsid w:val="000722BD"/>
    <w:rsid w:val="000818E9"/>
    <w:rsid w:val="00086C46"/>
    <w:rsid w:val="00091076"/>
    <w:rsid w:val="000A0A57"/>
    <w:rsid w:val="000B2037"/>
    <w:rsid w:val="000D2249"/>
    <w:rsid w:val="000D4B06"/>
    <w:rsid w:val="000D68A3"/>
    <w:rsid w:val="000E1868"/>
    <w:rsid w:val="000E18BE"/>
    <w:rsid w:val="000E19BE"/>
    <w:rsid w:val="000E2725"/>
    <w:rsid w:val="000E4510"/>
    <w:rsid w:val="000F3E7F"/>
    <w:rsid w:val="00122B22"/>
    <w:rsid w:val="001316A6"/>
    <w:rsid w:val="00143C22"/>
    <w:rsid w:val="00147645"/>
    <w:rsid w:val="00156D7A"/>
    <w:rsid w:val="00161924"/>
    <w:rsid w:val="00162B0C"/>
    <w:rsid w:val="001D6E2C"/>
    <w:rsid w:val="001E3495"/>
    <w:rsid w:val="00201414"/>
    <w:rsid w:val="00220381"/>
    <w:rsid w:val="0022096F"/>
    <w:rsid w:val="0022550F"/>
    <w:rsid w:val="002317C3"/>
    <w:rsid w:val="00251B70"/>
    <w:rsid w:val="002534A4"/>
    <w:rsid w:val="00255901"/>
    <w:rsid w:val="00261585"/>
    <w:rsid w:val="00265A72"/>
    <w:rsid w:val="00281B52"/>
    <w:rsid w:val="00295498"/>
    <w:rsid w:val="002B1486"/>
    <w:rsid w:val="002D7DB5"/>
    <w:rsid w:val="002F1DF1"/>
    <w:rsid w:val="00302966"/>
    <w:rsid w:val="00311017"/>
    <w:rsid w:val="00314EAC"/>
    <w:rsid w:val="0031648B"/>
    <w:rsid w:val="00322AA0"/>
    <w:rsid w:val="00333787"/>
    <w:rsid w:val="00334EF2"/>
    <w:rsid w:val="0036354A"/>
    <w:rsid w:val="0037250D"/>
    <w:rsid w:val="00381B4E"/>
    <w:rsid w:val="0038359E"/>
    <w:rsid w:val="003906C5"/>
    <w:rsid w:val="00393370"/>
    <w:rsid w:val="003A619C"/>
    <w:rsid w:val="003B7925"/>
    <w:rsid w:val="003D7A61"/>
    <w:rsid w:val="003D7D89"/>
    <w:rsid w:val="00401A79"/>
    <w:rsid w:val="00410B1F"/>
    <w:rsid w:val="0042496B"/>
    <w:rsid w:val="00430D84"/>
    <w:rsid w:val="0045106B"/>
    <w:rsid w:val="00467244"/>
    <w:rsid w:val="00475B73"/>
    <w:rsid w:val="0047630D"/>
    <w:rsid w:val="00495E01"/>
    <w:rsid w:val="004B25FE"/>
    <w:rsid w:val="004C252F"/>
    <w:rsid w:val="004C5C74"/>
    <w:rsid w:val="004D3031"/>
    <w:rsid w:val="004D554C"/>
    <w:rsid w:val="004E1689"/>
    <w:rsid w:val="004E39F1"/>
    <w:rsid w:val="004F2E5A"/>
    <w:rsid w:val="0050114A"/>
    <w:rsid w:val="00502012"/>
    <w:rsid w:val="00513553"/>
    <w:rsid w:val="00516513"/>
    <w:rsid w:val="00523738"/>
    <w:rsid w:val="005408D0"/>
    <w:rsid w:val="00550931"/>
    <w:rsid w:val="00552E02"/>
    <w:rsid w:val="00557F45"/>
    <w:rsid w:val="005637D7"/>
    <w:rsid w:val="00566AA4"/>
    <w:rsid w:val="0057682C"/>
    <w:rsid w:val="005A1E54"/>
    <w:rsid w:val="005A44C4"/>
    <w:rsid w:val="005C3868"/>
    <w:rsid w:val="005C4EBB"/>
    <w:rsid w:val="005D0945"/>
    <w:rsid w:val="005F58AF"/>
    <w:rsid w:val="005F6246"/>
    <w:rsid w:val="00624868"/>
    <w:rsid w:val="00654C0D"/>
    <w:rsid w:val="00656DCE"/>
    <w:rsid w:val="006629E9"/>
    <w:rsid w:val="00683829"/>
    <w:rsid w:val="00683EFF"/>
    <w:rsid w:val="0069706B"/>
    <w:rsid w:val="00697B11"/>
    <w:rsid w:val="006A0059"/>
    <w:rsid w:val="006A067D"/>
    <w:rsid w:val="006A5F52"/>
    <w:rsid w:val="006B3700"/>
    <w:rsid w:val="006C0C16"/>
    <w:rsid w:val="006E21E1"/>
    <w:rsid w:val="006E33D0"/>
    <w:rsid w:val="006F414E"/>
    <w:rsid w:val="006F46C9"/>
    <w:rsid w:val="006F5A7C"/>
    <w:rsid w:val="007114B5"/>
    <w:rsid w:val="00754B6B"/>
    <w:rsid w:val="007950D5"/>
    <w:rsid w:val="007A242E"/>
    <w:rsid w:val="007A38C9"/>
    <w:rsid w:val="007A6BF8"/>
    <w:rsid w:val="007A7CDF"/>
    <w:rsid w:val="007B77EA"/>
    <w:rsid w:val="007C43F1"/>
    <w:rsid w:val="007C45CB"/>
    <w:rsid w:val="007E000F"/>
    <w:rsid w:val="007E18E9"/>
    <w:rsid w:val="007F5E08"/>
    <w:rsid w:val="008159B1"/>
    <w:rsid w:val="008421C3"/>
    <w:rsid w:val="00846328"/>
    <w:rsid w:val="0085312A"/>
    <w:rsid w:val="008653B1"/>
    <w:rsid w:val="00872107"/>
    <w:rsid w:val="008804FD"/>
    <w:rsid w:val="0088187F"/>
    <w:rsid w:val="008C4A72"/>
    <w:rsid w:val="008C6298"/>
    <w:rsid w:val="008D28D6"/>
    <w:rsid w:val="008E068F"/>
    <w:rsid w:val="008F28F7"/>
    <w:rsid w:val="008F3ABD"/>
    <w:rsid w:val="0091691F"/>
    <w:rsid w:val="0092713D"/>
    <w:rsid w:val="009332DD"/>
    <w:rsid w:val="00934DB4"/>
    <w:rsid w:val="00942783"/>
    <w:rsid w:val="00944E11"/>
    <w:rsid w:val="009464C8"/>
    <w:rsid w:val="00985E7E"/>
    <w:rsid w:val="009A52DF"/>
    <w:rsid w:val="009A734B"/>
    <w:rsid w:val="009B0329"/>
    <w:rsid w:val="009B2FA7"/>
    <w:rsid w:val="009C1F4C"/>
    <w:rsid w:val="009D6688"/>
    <w:rsid w:val="009E0F2C"/>
    <w:rsid w:val="00A0331E"/>
    <w:rsid w:val="00A14E30"/>
    <w:rsid w:val="00A179B6"/>
    <w:rsid w:val="00A17FAC"/>
    <w:rsid w:val="00A442CA"/>
    <w:rsid w:val="00A4724A"/>
    <w:rsid w:val="00A718BD"/>
    <w:rsid w:val="00A85A72"/>
    <w:rsid w:val="00AA45DD"/>
    <w:rsid w:val="00AE3FF4"/>
    <w:rsid w:val="00AF04DC"/>
    <w:rsid w:val="00B013F1"/>
    <w:rsid w:val="00B063B7"/>
    <w:rsid w:val="00B135F3"/>
    <w:rsid w:val="00B22802"/>
    <w:rsid w:val="00B26AA7"/>
    <w:rsid w:val="00B30ACE"/>
    <w:rsid w:val="00B56FF9"/>
    <w:rsid w:val="00B64E27"/>
    <w:rsid w:val="00B64EE8"/>
    <w:rsid w:val="00B70844"/>
    <w:rsid w:val="00BB7122"/>
    <w:rsid w:val="00BD4FE7"/>
    <w:rsid w:val="00BD7280"/>
    <w:rsid w:val="00BF3295"/>
    <w:rsid w:val="00BF7BAB"/>
    <w:rsid w:val="00C02BF9"/>
    <w:rsid w:val="00C1712E"/>
    <w:rsid w:val="00C20E53"/>
    <w:rsid w:val="00C629A9"/>
    <w:rsid w:val="00C648A1"/>
    <w:rsid w:val="00C81F42"/>
    <w:rsid w:val="00CA68A8"/>
    <w:rsid w:val="00CC441E"/>
    <w:rsid w:val="00D05DF1"/>
    <w:rsid w:val="00D06785"/>
    <w:rsid w:val="00D13F09"/>
    <w:rsid w:val="00D34438"/>
    <w:rsid w:val="00D47F97"/>
    <w:rsid w:val="00D50410"/>
    <w:rsid w:val="00D73589"/>
    <w:rsid w:val="00D75E75"/>
    <w:rsid w:val="00D945AE"/>
    <w:rsid w:val="00DB7AAD"/>
    <w:rsid w:val="00DE20B7"/>
    <w:rsid w:val="00E02086"/>
    <w:rsid w:val="00E24B15"/>
    <w:rsid w:val="00E50481"/>
    <w:rsid w:val="00E53F10"/>
    <w:rsid w:val="00E63671"/>
    <w:rsid w:val="00E65F7E"/>
    <w:rsid w:val="00E72844"/>
    <w:rsid w:val="00E855BD"/>
    <w:rsid w:val="00E8656C"/>
    <w:rsid w:val="00EC54FE"/>
    <w:rsid w:val="00EE0224"/>
    <w:rsid w:val="00F007EE"/>
    <w:rsid w:val="00F0301A"/>
    <w:rsid w:val="00F107EC"/>
    <w:rsid w:val="00F26A38"/>
    <w:rsid w:val="00F42D64"/>
    <w:rsid w:val="00F43084"/>
    <w:rsid w:val="00F512FA"/>
    <w:rsid w:val="00F6068D"/>
    <w:rsid w:val="00F657B9"/>
    <w:rsid w:val="00F66359"/>
    <w:rsid w:val="00F83E27"/>
    <w:rsid w:val="00FC0973"/>
    <w:rsid w:val="00FC1FF1"/>
    <w:rsid w:val="00FC3458"/>
    <w:rsid w:val="00FD3662"/>
    <w:rsid w:val="00FD3BA6"/>
    <w:rsid w:val="00FD6FE5"/>
    <w:rsid w:val="00FF23BA"/>
    <w:rsid w:val="00FF3D8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5F3B9"/>
  <w15:docId w15:val="{1DE20FEF-0D83-4998-9A41-3F81105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4A"/>
    <w:pPr>
      <w:ind w:left="720"/>
      <w:contextualSpacing/>
    </w:pPr>
  </w:style>
  <w:style w:type="character" w:styleId="Strong">
    <w:name w:val="Strong"/>
    <w:basedOn w:val="DefaultParagraphFont"/>
    <w:uiPriority w:val="22"/>
    <w:qFormat/>
    <w:rsid w:val="000D68A3"/>
    <w:rPr>
      <w:b/>
      <w:bCs/>
    </w:rPr>
  </w:style>
  <w:style w:type="character" w:styleId="Hyperlink">
    <w:name w:val="Hyperlink"/>
    <w:basedOn w:val="DefaultParagraphFont"/>
    <w:uiPriority w:val="99"/>
    <w:unhideWhenUsed/>
    <w:rsid w:val="000D68A3"/>
    <w:rPr>
      <w:color w:val="0000FF"/>
      <w:u w:val="single"/>
    </w:rPr>
  </w:style>
  <w:style w:type="paragraph" w:styleId="NoSpacing">
    <w:name w:val="No Spacing"/>
    <w:uiPriority w:val="1"/>
    <w:qFormat/>
    <w:rsid w:val="00F26A38"/>
    <w:pPr>
      <w:spacing w:after="0" w:line="240" w:lineRule="auto"/>
    </w:pPr>
  </w:style>
  <w:style w:type="character" w:customStyle="1" w:styleId="UnresolvedMention1">
    <w:name w:val="Unresolved Mention1"/>
    <w:basedOn w:val="DefaultParagraphFont"/>
    <w:uiPriority w:val="99"/>
    <w:semiHidden/>
    <w:unhideWhenUsed/>
    <w:rsid w:val="009B0329"/>
    <w:rPr>
      <w:color w:val="605E5C"/>
      <w:shd w:val="clear" w:color="auto" w:fill="E1DFDD"/>
    </w:rPr>
  </w:style>
  <w:style w:type="paragraph" w:styleId="Revision">
    <w:name w:val="Revision"/>
    <w:hidden/>
    <w:uiPriority w:val="99"/>
    <w:semiHidden/>
    <w:rsid w:val="008E068F"/>
    <w:pPr>
      <w:spacing w:after="0" w:line="240" w:lineRule="auto"/>
    </w:pPr>
  </w:style>
  <w:style w:type="paragraph" w:styleId="BalloonText">
    <w:name w:val="Balloon Text"/>
    <w:basedOn w:val="Normal"/>
    <w:link w:val="BalloonTextChar"/>
    <w:uiPriority w:val="99"/>
    <w:semiHidden/>
    <w:unhideWhenUsed/>
    <w:rsid w:val="008E0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36378">
      <w:bodyDiv w:val="1"/>
      <w:marLeft w:val="0"/>
      <w:marRight w:val="0"/>
      <w:marTop w:val="0"/>
      <w:marBottom w:val="0"/>
      <w:divBdr>
        <w:top w:val="none" w:sz="0" w:space="0" w:color="auto"/>
        <w:left w:val="none" w:sz="0" w:space="0" w:color="auto"/>
        <w:bottom w:val="none" w:sz="0" w:space="0" w:color="auto"/>
        <w:right w:val="none" w:sz="0" w:space="0" w:color="auto"/>
      </w:divBdr>
      <w:divsChild>
        <w:div w:id="170415397">
          <w:marLeft w:val="0"/>
          <w:marRight w:val="0"/>
          <w:marTop w:val="0"/>
          <w:marBottom w:val="0"/>
          <w:divBdr>
            <w:top w:val="none" w:sz="0" w:space="0" w:color="auto"/>
            <w:left w:val="none" w:sz="0" w:space="0" w:color="auto"/>
            <w:bottom w:val="none" w:sz="0" w:space="0" w:color="auto"/>
            <w:right w:val="none" w:sz="0" w:space="0" w:color="auto"/>
          </w:divBdr>
          <w:divsChild>
            <w:div w:id="2090886359">
              <w:marLeft w:val="0"/>
              <w:marRight w:val="0"/>
              <w:marTop w:val="0"/>
              <w:marBottom w:val="0"/>
              <w:divBdr>
                <w:top w:val="none" w:sz="0" w:space="0" w:color="auto"/>
                <w:left w:val="none" w:sz="0" w:space="0" w:color="auto"/>
                <w:bottom w:val="none" w:sz="0" w:space="0" w:color="auto"/>
                <w:right w:val="none" w:sz="0" w:space="0" w:color="auto"/>
              </w:divBdr>
              <w:divsChild>
                <w:div w:id="1495679033">
                  <w:marLeft w:val="0"/>
                  <w:marRight w:val="0"/>
                  <w:marTop w:val="0"/>
                  <w:marBottom w:val="0"/>
                  <w:divBdr>
                    <w:top w:val="none" w:sz="0" w:space="0" w:color="auto"/>
                    <w:left w:val="none" w:sz="0" w:space="0" w:color="auto"/>
                    <w:bottom w:val="none" w:sz="0" w:space="0" w:color="auto"/>
                    <w:right w:val="none" w:sz="0" w:space="0" w:color="auto"/>
                  </w:divBdr>
                </w:div>
                <w:div w:id="1783374600">
                  <w:marLeft w:val="0"/>
                  <w:marRight w:val="0"/>
                  <w:marTop w:val="0"/>
                  <w:marBottom w:val="0"/>
                  <w:divBdr>
                    <w:top w:val="none" w:sz="0" w:space="0" w:color="auto"/>
                    <w:left w:val="none" w:sz="0" w:space="0" w:color="auto"/>
                    <w:bottom w:val="none" w:sz="0" w:space="0" w:color="auto"/>
                    <w:right w:val="none" w:sz="0" w:space="0" w:color="auto"/>
                  </w:divBdr>
                </w:div>
                <w:div w:id="573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60150">
      <w:bodyDiv w:val="1"/>
      <w:marLeft w:val="0"/>
      <w:marRight w:val="0"/>
      <w:marTop w:val="0"/>
      <w:marBottom w:val="0"/>
      <w:divBdr>
        <w:top w:val="none" w:sz="0" w:space="0" w:color="auto"/>
        <w:left w:val="none" w:sz="0" w:space="0" w:color="auto"/>
        <w:bottom w:val="none" w:sz="0" w:space="0" w:color="auto"/>
        <w:right w:val="none" w:sz="0" w:space="0" w:color="auto"/>
      </w:divBdr>
      <w:divsChild>
        <w:div w:id="405803299">
          <w:marLeft w:val="0"/>
          <w:marRight w:val="0"/>
          <w:marTop w:val="0"/>
          <w:marBottom w:val="0"/>
          <w:divBdr>
            <w:top w:val="none" w:sz="0" w:space="0" w:color="auto"/>
            <w:left w:val="none" w:sz="0" w:space="0" w:color="auto"/>
            <w:bottom w:val="none" w:sz="0" w:space="0" w:color="auto"/>
            <w:right w:val="none" w:sz="0" w:space="0" w:color="auto"/>
          </w:divBdr>
          <w:divsChild>
            <w:div w:id="1391229828">
              <w:marLeft w:val="0"/>
              <w:marRight w:val="0"/>
              <w:marTop w:val="0"/>
              <w:marBottom w:val="0"/>
              <w:divBdr>
                <w:top w:val="none" w:sz="0" w:space="0" w:color="auto"/>
                <w:left w:val="none" w:sz="0" w:space="0" w:color="auto"/>
                <w:bottom w:val="none" w:sz="0" w:space="0" w:color="auto"/>
                <w:right w:val="none" w:sz="0" w:space="0" w:color="auto"/>
              </w:divBdr>
              <w:divsChild>
                <w:div w:id="442388292">
                  <w:marLeft w:val="0"/>
                  <w:marRight w:val="0"/>
                  <w:marTop w:val="0"/>
                  <w:marBottom w:val="0"/>
                  <w:divBdr>
                    <w:top w:val="none" w:sz="0" w:space="0" w:color="auto"/>
                    <w:left w:val="none" w:sz="0" w:space="0" w:color="auto"/>
                    <w:bottom w:val="none" w:sz="0" w:space="0" w:color="auto"/>
                    <w:right w:val="none" w:sz="0" w:space="0" w:color="auto"/>
                  </w:divBdr>
                </w:div>
                <w:div w:id="1882204707">
                  <w:marLeft w:val="0"/>
                  <w:marRight w:val="0"/>
                  <w:marTop w:val="0"/>
                  <w:marBottom w:val="0"/>
                  <w:divBdr>
                    <w:top w:val="none" w:sz="0" w:space="0" w:color="auto"/>
                    <w:left w:val="none" w:sz="0" w:space="0" w:color="auto"/>
                    <w:bottom w:val="none" w:sz="0" w:space="0" w:color="auto"/>
                    <w:right w:val="none" w:sz="0" w:space="0" w:color="auto"/>
                  </w:divBdr>
                </w:div>
                <w:div w:id="334306699">
                  <w:marLeft w:val="0"/>
                  <w:marRight w:val="0"/>
                  <w:marTop w:val="0"/>
                  <w:marBottom w:val="0"/>
                  <w:divBdr>
                    <w:top w:val="none" w:sz="0" w:space="0" w:color="auto"/>
                    <w:left w:val="none" w:sz="0" w:space="0" w:color="auto"/>
                    <w:bottom w:val="none" w:sz="0" w:space="0" w:color="auto"/>
                    <w:right w:val="none" w:sz="0" w:space="0" w:color="auto"/>
                  </w:divBdr>
                </w:div>
                <w:div w:id="21079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0.rs6.net/tn.jsp?f=0013JC7zCyrQmq14VJX4RtA-ALXWDdP4XZWsoYVVnZTDjGcNmqYzCqJpKCzrCF36eQmYgurS_QsLANmGvYMZ8WxnFZJFX--sQ6LOMsEpN6Lg9mqLf9GUbX1JXLZtSGTKi9Z0jB20XiZvUAX8lpaiMI4PbfldiCdmZZAFv-XFoS9RlLrfQVuHp9gNPr4ty1C2h2qZZ29JUxwHCFciIoczeofQt17MLY_0ca66u9o4Rlp4jvYfoYcCLd_XFYpfzDLvmQhZMk6SRlo6cBMB1UxoxjeGA==&amp;c=0WywfNgW9No6YbgMaW8ma-SGuiQS7hGoPoFSvwJS4f1vt8yj6RZphw==&amp;ch=99Q1sVHPQSW1DlCDYmHvV7dy4ilq-XbKamY6BLvG6GSjflWtfIo-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f=0013JC7zCyrQmq14VJX4RtA-ALXWDdP4XZWsoYVVnZTDjGcNmqYzCqJpP6rY8rPSTRlqUxzmGYQZs7nP2EnUcu51S3PwY8gE_KvfXumKDAoszT6sJfSVZE72mu9jddo_2jaO4s7kV5s60YpHkZextvcgF96CjAe9gJb34PrOWlRJ3C3cbf4f59pnnvHVFpDb06yX2iCQjxcDsUDqWQMyztV9t4iRU69NDFXNQg041s6OObGtMFp5EngZYpwADfHZshzg-sphSjwVYoo5ba0FXo2731oa3HJPiBJk6tXTckuhiAMFf_v2zVvKsjXrtSn-2SPi75KdDK2OmgZVvKpid1AppMi_pCetLl7&amp;c=0WywfNgW9No6YbgMaW8ma-SGuiQS7hGoPoFSvwJS4f1vt8yj6RZphw==&amp;ch=99Q1sVHPQSW1DlCDYmHvV7dy4ilq-XbKamY6BLvG6GSjflWtfIo-og==" TargetMode="External"/><Relationship Id="rId5" Type="http://schemas.openxmlformats.org/officeDocument/2006/relationships/hyperlink" Target="http://r20.rs6.net/tn.jsp?f=0013JC7zCyrQmq14VJX4RtA-ALXWDdP4XZWsoYVVnZTDjGcNmqYzCqJpOJowQabwQjDHQi0Pt7vUObZOkxlSOV81lpRIv21GpH49VbzgdvA2YAkw_sE4-AFy72gvkpu_wblRCbR2GSnzD1HIDhJwzK8ezACuOoweaNhNlfehjTNS5ZMQh-J-JVKYO6-36NFOMJIaqkj_Aa-QOc2VyUyycDCMPvHANUPrrMuxKB14aUgdWSQ1nke665JcQ==&amp;c=0WywfNgW9No6YbgMaW8ma-SGuiQS7hGoPoFSvwJS4f1vt8yj6RZphw==&amp;ch=99Q1sVHPQSW1DlCDYmHvV7dy4ilq-XbKamY6BLvG6GSjflWtfIo-o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Steve Miller</cp:lastModifiedBy>
  <cp:revision>3</cp:revision>
  <cp:lastPrinted>2019-05-15T22:18:00Z</cp:lastPrinted>
  <dcterms:created xsi:type="dcterms:W3CDTF">2019-05-16T02:27:00Z</dcterms:created>
  <dcterms:modified xsi:type="dcterms:W3CDTF">2019-05-16T02:29:00Z</dcterms:modified>
</cp:coreProperties>
</file>